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7" w:rsidRDefault="00EE2297" w:rsidP="00EE2297">
      <w:pPr>
        <w:pStyle w:val="NormlWeb"/>
        <w:spacing w:before="0" w:beforeAutospacing="0" w:after="0" w:afterAutospacing="0" w:line="300" w:lineRule="atLeast"/>
        <w:jc w:val="center"/>
        <w:textAlignment w:val="center"/>
      </w:pPr>
      <w:r>
        <w:rPr>
          <w:rStyle w:val="Kiemels2"/>
          <w:rFonts w:ascii="Georgia" w:hAnsi="Georgia"/>
          <w:color w:val="993399"/>
          <w:sz w:val="30"/>
          <w:szCs w:val="30"/>
        </w:rPr>
        <w:t>Ajándékozzon időt!</w:t>
      </w:r>
      <w:bookmarkStart w:id="0" w:name="_GoBack"/>
      <w:bookmarkEnd w:id="0"/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> </w:t>
      </w:r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 xml:space="preserve">          Egy fiatal asszony üldögélt egy </w:t>
      </w:r>
      <w:proofErr w:type="gramStart"/>
      <w:r>
        <w:rPr>
          <w:rFonts w:ascii="Helvetica" w:hAnsi="Helvetica" w:cs="Helvetica"/>
        </w:rPr>
        <w:t>padon</w:t>
      </w:r>
      <w:proofErr w:type="gramEnd"/>
      <w:r>
        <w:rPr>
          <w:rFonts w:ascii="Helvetica" w:hAnsi="Helvetica" w:cs="Helvetica"/>
        </w:rPr>
        <w:t xml:space="preserve"> a játszótéren. Mellette egy harmincöt év körüli férfi.</w:t>
      </w:r>
      <w:r>
        <w:rPr>
          <w:rFonts w:ascii="Helvetica" w:hAnsi="Helvetica" w:cs="Helvetica"/>
        </w:rPr>
        <w:br/>
        <w:t>        - Az ott az én fiam! - mutatott az asszony büszkén egy piros pulóveres kisfiúra, aki éppen a csúszdán csúszott lefelé.</w:t>
      </w:r>
      <w:r>
        <w:rPr>
          <w:rFonts w:ascii="Helvetica" w:hAnsi="Helvetica" w:cs="Helvetica"/>
        </w:rPr>
        <w:br/>
        <w:t>        - Remek kis fickónak tűnik - mosolyodott el a férfi. - Az enyém ott ül a hintán, kék felsőben. - tette hozzá.</w:t>
      </w:r>
      <w:r>
        <w:rPr>
          <w:rFonts w:ascii="Helvetica" w:hAnsi="Helvetica" w:cs="Helvetica"/>
        </w:rPr>
        <w:br/>
        <w:t>          Majd az órájára nézett és odakiáltott a gyereknek:</w:t>
      </w:r>
      <w:r>
        <w:rPr>
          <w:rFonts w:ascii="Helvetica" w:hAnsi="Helvetica" w:cs="Helvetica"/>
        </w:rPr>
        <w:br/>
        <w:t>        - Kisfiam, mit szólnál hozzá, ha azt mondanám, hogy indulunk?</w:t>
      </w:r>
      <w:r>
        <w:rPr>
          <w:rFonts w:ascii="Helvetica" w:hAnsi="Helvetica" w:cs="Helvetica"/>
        </w:rPr>
        <w:br/>
        <w:t>          A gyermek rögtön rimánkodni kezdett:</w:t>
      </w:r>
      <w:r>
        <w:rPr>
          <w:rFonts w:ascii="Helvetica" w:hAnsi="Helvetica" w:cs="Helvetica"/>
        </w:rPr>
        <w:br/>
        <w:t xml:space="preserve">        - Apa, csak még öt percet </w:t>
      </w:r>
      <w:proofErr w:type="gramStart"/>
      <w:r>
        <w:rPr>
          <w:rFonts w:ascii="Helvetica" w:hAnsi="Helvetica" w:cs="Helvetica"/>
        </w:rPr>
        <w:t>maradjunk</w:t>
      </w:r>
      <w:proofErr w:type="gramEnd"/>
      <w:r>
        <w:rPr>
          <w:rFonts w:ascii="Helvetica" w:hAnsi="Helvetica" w:cs="Helvetica"/>
        </w:rPr>
        <w:t xml:space="preserve"> kérlek!</w:t>
      </w:r>
      <w:r>
        <w:rPr>
          <w:rFonts w:ascii="Helvetica" w:hAnsi="Helvetica" w:cs="Helvetica"/>
        </w:rPr>
        <w:br/>
        <w:t>          A férfi elmosolyodott, bólintott és a kis legény lelkesen hintázott tovább.</w:t>
      </w:r>
      <w:r>
        <w:rPr>
          <w:rFonts w:ascii="Helvetica" w:hAnsi="Helvetica" w:cs="Helvetica"/>
        </w:rPr>
        <w:br/>
        <w:t>          Eltelt a néhány perc, és a férfi felállt a padról.</w:t>
      </w:r>
      <w:r>
        <w:rPr>
          <w:rFonts w:ascii="Helvetica" w:hAnsi="Helvetica" w:cs="Helvetica"/>
        </w:rPr>
        <w:br/>
        <w:t>        - Na, most már mehetünk?</w:t>
      </w:r>
      <w:r>
        <w:rPr>
          <w:rFonts w:ascii="Helvetica" w:hAnsi="Helvetica" w:cs="Helvetica"/>
        </w:rPr>
        <w:br/>
        <w:t xml:space="preserve">          A kisfiú megint rimánkodni kezdett: - Apu, csak öt perc! Csak annyit </w:t>
      </w:r>
      <w:proofErr w:type="gramStart"/>
      <w:r>
        <w:rPr>
          <w:rFonts w:ascii="Helvetica" w:hAnsi="Helvetica" w:cs="Helvetica"/>
        </w:rPr>
        <w:t>maradjunk</w:t>
      </w:r>
      <w:proofErr w:type="gramEnd"/>
      <w:r>
        <w:rPr>
          <w:rFonts w:ascii="Helvetica" w:hAnsi="Helvetica" w:cs="Helvetica"/>
        </w:rPr>
        <w:t xml:space="preserve"> még kérlek!</w:t>
      </w:r>
      <w:r>
        <w:rPr>
          <w:rFonts w:ascii="Helvetica" w:hAnsi="Helvetica" w:cs="Helvetica"/>
        </w:rPr>
        <w:br/>
        <w:t>          A férfi megint mosolygott és bólintott.</w:t>
      </w:r>
      <w:r>
        <w:rPr>
          <w:rFonts w:ascii="Helvetica" w:hAnsi="Helvetica" w:cs="Helvetica"/>
        </w:rPr>
        <w:br/>
        <w:t>        - Hallja, uram, maga aztán igazán türelmes apuka! - szólalt meg a padon ülő asszony elismerően.</w:t>
      </w:r>
      <w:r>
        <w:rPr>
          <w:rFonts w:ascii="Helvetica" w:hAnsi="Helvetica" w:cs="Helvetica"/>
        </w:rPr>
        <w:br/>
        <w:t>          A férfi hosszasan maga elé nézett, aztán így válaszolt:</w:t>
      </w:r>
      <w:r>
        <w:rPr>
          <w:rFonts w:ascii="Helvetica" w:hAnsi="Helvetica" w:cs="Helvetica"/>
        </w:rPr>
        <w:br/>
        <w:t>       - Tudja, a nagyobbik fiamat tavaly elgázolta egy részeg sofőr. Itt történt a közelben, néhány utcányira innen</w:t>
      </w:r>
      <w:proofErr w:type="gramStart"/>
      <w:r>
        <w:rPr>
          <w:rFonts w:ascii="Helvetica" w:hAnsi="Helvetica" w:cs="Helvetica"/>
        </w:rPr>
        <w:t>...</w:t>
      </w:r>
      <w:proofErr w:type="gramEnd"/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>          Bár rettenetesen bánt, mégis igaz, hogy nagyon kevés időt töltöttünk együtt. Most persze bármit megadnék,</w:t>
      </w:r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 xml:space="preserve">          </w:t>
      </w:r>
      <w:proofErr w:type="gramStart"/>
      <w:r>
        <w:rPr>
          <w:rFonts w:ascii="Helvetica" w:hAnsi="Helvetica" w:cs="Helvetica"/>
        </w:rPr>
        <w:t>hogy</w:t>
      </w:r>
      <w:proofErr w:type="gramEnd"/>
      <w:r>
        <w:rPr>
          <w:rFonts w:ascii="Helvetica" w:hAnsi="Helvetica" w:cs="Helvetica"/>
        </w:rPr>
        <w:t xml:space="preserve"> kaphassak csak még öt percet vele... Megfogadtam, hogy soha többé nem követem el ugyanazt a hibát.</w:t>
      </w:r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 xml:space="preserve">          Ő most azt hiszi, hogy kapott még öt percet a hintázásra, pedig valójában én </w:t>
      </w:r>
      <w:proofErr w:type="gramStart"/>
      <w:r>
        <w:rPr>
          <w:rFonts w:ascii="Helvetica" w:hAnsi="Helvetica" w:cs="Helvetica"/>
        </w:rPr>
        <w:t>kaptam</w:t>
      </w:r>
      <w:proofErr w:type="gramEnd"/>
      <w:r>
        <w:rPr>
          <w:rFonts w:ascii="Helvetica" w:hAnsi="Helvetica" w:cs="Helvetica"/>
        </w:rPr>
        <w:t xml:space="preserve"> még öt percet, hogy</w:t>
      </w:r>
    </w:p>
    <w:p w:rsidR="00EE2297" w:rsidRDefault="00EE2297" w:rsidP="00EE2297">
      <w:pPr>
        <w:pStyle w:val="NormlWeb"/>
        <w:spacing w:before="0" w:beforeAutospacing="0" w:after="0" w:afterAutospacing="0" w:line="300" w:lineRule="atLeast"/>
        <w:textAlignment w:val="center"/>
      </w:pPr>
      <w:r>
        <w:rPr>
          <w:rFonts w:ascii="Helvetica" w:hAnsi="Helvetica" w:cs="Helvetica"/>
        </w:rPr>
        <w:t xml:space="preserve">          </w:t>
      </w:r>
      <w:proofErr w:type="gramStart"/>
      <w:r>
        <w:rPr>
          <w:rFonts w:ascii="Helvetica" w:hAnsi="Helvetica" w:cs="Helvetica"/>
        </w:rPr>
        <w:t>láthassam</w:t>
      </w:r>
      <w:proofErr w:type="gramEnd"/>
      <w:r>
        <w:rPr>
          <w:rFonts w:ascii="Helvetica" w:hAnsi="Helvetica" w:cs="Helvetica"/>
        </w:rPr>
        <w:t xml:space="preserve"> őt, amint önfeledten és boldogan játszik. Hát ezért lát engem türelmesnek.</w:t>
      </w:r>
    </w:p>
    <w:sectPr w:rsidR="00EE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97"/>
    <w:rsid w:val="008A3C68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2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E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2017-02-01T18:03:00Z</dcterms:created>
  <dcterms:modified xsi:type="dcterms:W3CDTF">2017-02-01T18:04:00Z</dcterms:modified>
</cp:coreProperties>
</file>