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B7" w:rsidRDefault="005374B7" w:rsidP="005374B7">
      <w:pPr>
        <w:pStyle w:val="Nincstrkz"/>
        <w:jc w:val="center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2C63E9">
        <w:rPr>
          <w:rFonts w:cstheme="minorHAnsi"/>
          <w:b/>
          <w:color w:val="FF0000"/>
          <w:sz w:val="24"/>
          <w:szCs w:val="24"/>
          <w:shd w:val="clear" w:color="auto" w:fill="FFFFFF"/>
        </w:rPr>
        <w:t>5. NAP - SZEPTEMBER 9</w:t>
      </w:r>
      <w:proofErr w:type="gramStart"/>
      <w:r w:rsidRPr="002C63E9">
        <w:rPr>
          <w:rFonts w:cstheme="minorHAnsi"/>
          <w:b/>
          <w:color w:val="FF0000"/>
          <w:sz w:val="24"/>
          <w:szCs w:val="24"/>
          <w:shd w:val="clear" w:color="auto" w:fill="FFFFFF"/>
        </w:rPr>
        <w:t>.,</w:t>
      </w:r>
      <w:proofErr w:type="gramEnd"/>
      <w:r w:rsidRPr="002C63E9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CSÜTÖRTÖK</w:t>
      </w:r>
    </w:p>
    <w:p w:rsidR="002C63E9" w:rsidRPr="002C63E9" w:rsidRDefault="002C63E9" w:rsidP="005374B7">
      <w:pPr>
        <w:pStyle w:val="Nincstrkz"/>
        <w:jc w:val="center"/>
        <w:rPr>
          <w:rFonts w:cstheme="minorHAnsi"/>
          <w:b/>
          <w:color w:val="FF0000"/>
          <w:sz w:val="10"/>
          <w:szCs w:val="10"/>
          <w:shd w:val="clear" w:color="auto" w:fill="FFFFFF"/>
        </w:rPr>
      </w:pPr>
    </w:p>
    <w:p w:rsidR="005374B7" w:rsidRDefault="00D06D75" w:rsidP="005374B7">
      <w:pPr>
        <w:pStyle w:val="Nincstrkz"/>
        <w:jc w:val="center"/>
        <w:rPr>
          <w:rFonts w:cstheme="minorHAnsi"/>
          <w:sz w:val="24"/>
          <w:szCs w:val="24"/>
        </w:rPr>
      </w:pPr>
      <w:hyperlink r:id="rId6" w:history="1">
        <w:r w:rsidR="005374B7" w:rsidRPr="002C63E9">
          <w:rPr>
            <w:rStyle w:val="Hiperhivatkozs"/>
            <w:rFonts w:eastAsia="Times New Roman" w:cstheme="minorHAnsi"/>
            <w:b/>
            <w:bCs/>
            <w:color w:val="FF0000"/>
            <w:sz w:val="24"/>
            <w:szCs w:val="24"/>
            <w:u w:val="none"/>
            <w:lang w:eastAsia="hu-HU"/>
          </w:rPr>
          <w:t>Reggeli ima (</w:t>
        </w:r>
        <w:proofErr w:type="spellStart"/>
        <w:r w:rsidR="005374B7" w:rsidRPr="002C63E9">
          <w:rPr>
            <w:rStyle w:val="Hiperhivatkozs"/>
            <w:rFonts w:eastAsia="Times New Roman" w:cstheme="minorHAnsi"/>
            <w:b/>
            <w:bCs/>
            <w:color w:val="FF0000"/>
            <w:sz w:val="24"/>
            <w:szCs w:val="24"/>
            <w:u w:val="none"/>
            <w:lang w:eastAsia="hu-HU"/>
          </w:rPr>
          <w:t>Laudes</w:t>
        </w:r>
        <w:proofErr w:type="spellEnd"/>
        <w:r w:rsidR="005374B7" w:rsidRPr="002C63E9">
          <w:rPr>
            <w:rStyle w:val="Hiperhivatkozs"/>
            <w:rFonts w:eastAsia="Times New Roman" w:cstheme="minorHAnsi"/>
            <w:b/>
            <w:bCs/>
            <w:color w:val="FF0000"/>
            <w:sz w:val="24"/>
            <w:szCs w:val="24"/>
            <w:u w:val="none"/>
            <w:lang w:eastAsia="hu-HU"/>
          </w:rPr>
          <w:t>)</w:t>
        </w:r>
      </w:hyperlink>
    </w:p>
    <w:p w:rsidR="005374B7" w:rsidRDefault="002C63E9" w:rsidP="005374B7">
      <w:pPr>
        <w:pStyle w:val="Nincstrkz"/>
        <w:jc w:val="center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2C63E9">
        <w:rPr>
          <w:rFonts w:eastAsia="Times New Roman" w:cstheme="minorHAnsi"/>
          <w:b/>
          <w:color w:val="FF0000"/>
          <w:sz w:val="24"/>
          <w:szCs w:val="24"/>
          <w:lang w:eastAsia="hu-HU"/>
        </w:rPr>
        <w:t>Időpont:</w:t>
      </w:r>
      <w:r w:rsidR="005374B7" w:rsidRPr="002C63E9">
        <w:rPr>
          <w:rFonts w:eastAsia="Times New Roman" w:cstheme="minorHAnsi"/>
          <w:b/>
          <w:color w:val="FF0000"/>
          <w:sz w:val="24"/>
          <w:szCs w:val="24"/>
          <w:lang w:eastAsia="hu-HU"/>
        </w:rPr>
        <w:t> 08: 45- 09: 30</w:t>
      </w:r>
    </w:p>
    <w:p w:rsidR="002C63E9" w:rsidRPr="002C63E9" w:rsidRDefault="002C63E9" w:rsidP="005374B7">
      <w:pPr>
        <w:pStyle w:val="Nincstrkz"/>
        <w:jc w:val="center"/>
        <w:rPr>
          <w:rFonts w:eastAsia="Times New Roman" w:cstheme="minorHAnsi"/>
          <w:b/>
          <w:color w:val="FF0000"/>
          <w:sz w:val="10"/>
          <w:szCs w:val="10"/>
          <w:lang w:eastAsia="hu-HU"/>
        </w:rPr>
      </w:pPr>
    </w:p>
    <w:p w:rsidR="005374B7" w:rsidRPr="005374B7" w:rsidRDefault="005374B7" w:rsidP="005374B7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 w:rsidRPr="005374B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Hungexpo</w:t>
      </w:r>
      <w:r>
        <w:rPr>
          <w:rFonts w:eastAsia="Times New Roman" w:cstheme="minorHAnsi"/>
          <w:sz w:val="24"/>
          <w:szCs w:val="24"/>
          <w:lang w:eastAsia="hu-HU"/>
        </w:rPr>
        <w:t xml:space="preserve">: </w:t>
      </w:r>
      <w:r w:rsidRPr="005374B7">
        <w:rPr>
          <w:rFonts w:eastAsia="Times New Roman" w:cstheme="minorHAnsi"/>
          <w:sz w:val="24"/>
          <w:szCs w:val="24"/>
          <w:lang w:eastAsia="hu-HU"/>
        </w:rPr>
        <w:t>1101 Budapest, Albertirsai út 10. Magyarország</w:t>
      </w:r>
    </w:p>
    <w:p w:rsidR="005374B7" w:rsidRPr="005374B7" w:rsidRDefault="005374B7" w:rsidP="005374B7">
      <w:pPr>
        <w:pStyle w:val="Nincstrkz"/>
        <w:jc w:val="center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5374B7">
        <w:rPr>
          <w:rFonts w:cstheme="minorHAnsi"/>
          <w:sz w:val="24"/>
          <w:szCs w:val="24"/>
        </w:rPr>
        <w:t>Főcelebráns</w:t>
      </w:r>
      <w:proofErr w:type="spellEnd"/>
      <w:r w:rsidRPr="005374B7">
        <w:rPr>
          <w:rFonts w:cstheme="minorHAnsi"/>
          <w:sz w:val="24"/>
          <w:szCs w:val="24"/>
        </w:rPr>
        <w:t>: </w:t>
      </w:r>
      <w:proofErr w:type="spellStart"/>
      <w:r w:rsidRPr="005374B7">
        <w:rPr>
          <w:rStyle w:val="Kiemels2"/>
          <w:rFonts w:cstheme="minorHAnsi"/>
          <w:color w:val="203156"/>
          <w:sz w:val="24"/>
          <w:szCs w:val="24"/>
        </w:rPr>
        <w:t>Stanislav</w:t>
      </w:r>
      <w:proofErr w:type="spellEnd"/>
      <w:r w:rsidRPr="005374B7">
        <w:rPr>
          <w:rStyle w:val="Kiemels2"/>
          <w:rFonts w:cstheme="minorHAnsi"/>
          <w:color w:val="203156"/>
          <w:sz w:val="24"/>
          <w:szCs w:val="24"/>
        </w:rPr>
        <w:t xml:space="preserve"> </w:t>
      </w:r>
      <w:proofErr w:type="spellStart"/>
      <w:r w:rsidRPr="005374B7">
        <w:rPr>
          <w:rStyle w:val="Kiemels2"/>
          <w:rFonts w:cstheme="minorHAnsi"/>
          <w:color w:val="203156"/>
          <w:sz w:val="24"/>
          <w:szCs w:val="24"/>
        </w:rPr>
        <w:t>Zvolenský</w:t>
      </w:r>
      <w:proofErr w:type="spellEnd"/>
      <w:r w:rsidRPr="005374B7">
        <w:rPr>
          <w:rStyle w:val="Kiemels2"/>
          <w:rFonts w:cstheme="minorHAnsi"/>
          <w:color w:val="203156"/>
          <w:sz w:val="24"/>
          <w:szCs w:val="24"/>
        </w:rPr>
        <w:t xml:space="preserve"> érsek</w:t>
      </w:r>
    </w:p>
    <w:p w:rsidR="005374B7" w:rsidRPr="005374B7" w:rsidRDefault="005374B7" w:rsidP="005374B7">
      <w:pPr>
        <w:pStyle w:val="Nincstrkz"/>
        <w:jc w:val="center"/>
        <w:rPr>
          <w:rStyle w:val="Kiemels2"/>
          <w:rFonts w:cstheme="minorHAnsi"/>
          <w:sz w:val="24"/>
          <w:szCs w:val="24"/>
        </w:rPr>
      </w:pPr>
      <w:r w:rsidRPr="005374B7">
        <w:rPr>
          <w:rFonts w:cstheme="minorHAnsi"/>
          <w:sz w:val="24"/>
          <w:szCs w:val="24"/>
        </w:rPr>
        <w:t>Zenei szolgálat: </w:t>
      </w:r>
      <w:r w:rsidRPr="005374B7">
        <w:rPr>
          <w:rStyle w:val="Kiemels2"/>
          <w:rFonts w:cstheme="minorHAnsi"/>
          <w:color w:val="203156"/>
          <w:sz w:val="24"/>
          <w:szCs w:val="24"/>
        </w:rPr>
        <w:t>Nyolc Boldogság Közösség</w:t>
      </w:r>
    </w:p>
    <w:p w:rsidR="005374B7" w:rsidRPr="005374B7" w:rsidRDefault="005374B7" w:rsidP="005374B7">
      <w:pPr>
        <w:pStyle w:val="Nincstrkz"/>
        <w:jc w:val="center"/>
        <w:rPr>
          <w:rStyle w:val="Kiemels2"/>
          <w:rFonts w:cstheme="minorHAnsi"/>
          <w:color w:val="203156"/>
          <w:sz w:val="24"/>
          <w:szCs w:val="24"/>
        </w:rPr>
      </w:pPr>
      <w:r w:rsidRPr="005374B7">
        <w:rPr>
          <w:rStyle w:val="Kiemels2"/>
          <w:rFonts w:cstheme="minorHAnsi"/>
          <w:color w:val="203156"/>
          <w:sz w:val="24"/>
          <w:szCs w:val="24"/>
        </w:rPr>
        <w:t>*</w:t>
      </w:r>
    </w:p>
    <w:p w:rsidR="005374B7" w:rsidRPr="005374B7" w:rsidRDefault="005374B7" w:rsidP="005374B7">
      <w:pPr>
        <w:pStyle w:val="Nincstrkz"/>
        <w:jc w:val="center"/>
        <w:rPr>
          <w:rFonts w:cstheme="minorHAnsi"/>
          <w:b/>
          <w:sz w:val="24"/>
          <w:szCs w:val="24"/>
        </w:rPr>
      </w:pPr>
      <w:r w:rsidRPr="005374B7">
        <w:rPr>
          <w:rFonts w:cstheme="minorHAnsi"/>
          <w:b/>
          <w:sz w:val="24"/>
          <w:szCs w:val="24"/>
        </w:rPr>
        <w:t xml:space="preserve">John </w:t>
      </w:r>
      <w:proofErr w:type="spellStart"/>
      <w:r w:rsidRPr="005374B7">
        <w:rPr>
          <w:rFonts w:cstheme="minorHAnsi"/>
          <w:b/>
          <w:sz w:val="24"/>
          <w:szCs w:val="24"/>
        </w:rPr>
        <w:t>Onaiyekan</w:t>
      </w:r>
      <w:proofErr w:type="spellEnd"/>
      <w:r w:rsidRPr="005374B7">
        <w:rPr>
          <w:rFonts w:cstheme="minorHAnsi"/>
          <w:b/>
          <w:sz w:val="24"/>
          <w:szCs w:val="24"/>
        </w:rPr>
        <w:t xml:space="preserve"> bíboros katekézise Nigéria</w:t>
      </w:r>
    </w:p>
    <w:p w:rsidR="005374B7" w:rsidRDefault="005374B7" w:rsidP="005374B7">
      <w:pPr>
        <w:pStyle w:val="Nincstrkz"/>
        <w:jc w:val="center"/>
        <w:rPr>
          <w:rStyle w:val="date-part"/>
          <w:rFonts w:cstheme="minorHAnsi"/>
          <w:b/>
          <w:bCs/>
          <w:color w:val="203156"/>
          <w:sz w:val="24"/>
          <w:szCs w:val="24"/>
        </w:rPr>
      </w:pPr>
      <w:r w:rsidRPr="005374B7">
        <w:rPr>
          <w:rFonts w:cstheme="minorHAnsi"/>
          <w:sz w:val="24"/>
          <w:szCs w:val="24"/>
        </w:rPr>
        <w:t>Időpont</w:t>
      </w:r>
      <w:r>
        <w:rPr>
          <w:rFonts w:cstheme="minorHAnsi"/>
          <w:sz w:val="24"/>
          <w:szCs w:val="24"/>
        </w:rPr>
        <w:t xml:space="preserve">: 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09: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30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separator"/>
          <w:rFonts w:cstheme="minorHAnsi"/>
          <w:b/>
          <w:bCs/>
          <w:color w:val="203156"/>
          <w:sz w:val="24"/>
          <w:szCs w:val="24"/>
        </w:rPr>
        <w:t>-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10: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30</w:t>
      </w:r>
    </w:p>
    <w:p w:rsidR="005374B7" w:rsidRPr="005374B7" w:rsidRDefault="005374B7" w:rsidP="005374B7">
      <w:pPr>
        <w:pStyle w:val="Nincstrkz"/>
        <w:jc w:val="center"/>
        <w:rPr>
          <w:rStyle w:val="date-part"/>
          <w:rFonts w:cstheme="minorHAnsi"/>
          <w:sz w:val="24"/>
          <w:szCs w:val="24"/>
        </w:rPr>
      </w:pP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*</w:t>
      </w:r>
    </w:p>
    <w:p w:rsidR="005374B7" w:rsidRPr="005374B7" w:rsidRDefault="005374B7" w:rsidP="005374B7">
      <w:pPr>
        <w:pStyle w:val="Nincstrkz"/>
        <w:jc w:val="center"/>
        <w:rPr>
          <w:rFonts w:cstheme="minorHAnsi"/>
          <w:sz w:val="24"/>
          <w:szCs w:val="24"/>
        </w:rPr>
      </w:pPr>
      <w:r w:rsidRPr="005374B7">
        <w:rPr>
          <w:rFonts w:cstheme="minorHAnsi"/>
          <w:sz w:val="24"/>
          <w:szCs w:val="24"/>
        </w:rPr>
        <w:t xml:space="preserve">Mary </w:t>
      </w:r>
      <w:proofErr w:type="spellStart"/>
      <w:r w:rsidRPr="005374B7">
        <w:rPr>
          <w:rFonts w:cstheme="minorHAnsi"/>
          <w:sz w:val="24"/>
          <w:szCs w:val="24"/>
        </w:rPr>
        <w:t>Healy</w:t>
      </w:r>
      <w:proofErr w:type="spellEnd"/>
      <w:r w:rsidRPr="005374B7">
        <w:rPr>
          <w:rFonts w:cstheme="minorHAnsi"/>
          <w:sz w:val="24"/>
          <w:szCs w:val="24"/>
        </w:rPr>
        <w:t xml:space="preserve"> tanúságtétele USA </w:t>
      </w:r>
      <w:r w:rsidRPr="005374B7">
        <w:rPr>
          <w:rFonts w:cstheme="minorHAnsi"/>
          <w:sz w:val="24"/>
          <w:szCs w:val="24"/>
          <w:shd w:val="clear" w:color="auto" w:fill="FFFFFF"/>
        </w:rPr>
        <w:t>biblikus teológus, a Pápai Biblikus Bizottság első női tagjainak egyike</w:t>
      </w:r>
    </w:p>
    <w:p w:rsidR="005374B7" w:rsidRPr="005374B7" w:rsidRDefault="005374B7" w:rsidP="005374B7">
      <w:pPr>
        <w:pStyle w:val="Nincstrkz"/>
        <w:jc w:val="center"/>
        <w:rPr>
          <w:rFonts w:cstheme="minorHAnsi"/>
          <w:sz w:val="24"/>
          <w:szCs w:val="24"/>
        </w:rPr>
      </w:pPr>
      <w:r w:rsidRPr="005374B7">
        <w:rPr>
          <w:rFonts w:cstheme="minorHAnsi"/>
          <w:sz w:val="24"/>
          <w:szCs w:val="24"/>
        </w:rPr>
        <w:t>Időpont</w:t>
      </w:r>
      <w:r>
        <w:rPr>
          <w:rFonts w:cstheme="minorHAnsi"/>
          <w:sz w:val="24"/>
          <w:szCs w:val="24"/>
        </w:rPr>
        <w:t xml:space="preserve">: 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10: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30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separator"/>
          <w:rFonts w:cstheme="minorHAnsi"/>
          <w:b/>
          <w:bCs/>
          <w:color w:val="203156"/>
          <w:sz w:val="24"/>
          <w:szCs w:val="24"/>
        </w:rPr>
        <w:t>-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11: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00</w:t>
      </w:r>
    </w:p>
    <w:p w:rsidR="005374B7" w:rsidRPr="005374B7" w:rsidRDefault="005374B7" w:rsidP="005374B7">
      <w:pPr>
        <w:pStyle w:val="Nincstrkz"/>
        <w:jc w:val="center"/>
        <w:rPr>
          <w:rFonts w:cstheme="minorHAnsi"/>
          <w:sz w:val="24"/>
          <w:szCs w:val="24"/>
        </w:rPr>
      </w:pPr>
      <w:r w:rsidRPr="005374B7">
        <w:rPr>
          <w:rFonts w:cstheme="minorHAnsi"/>
          <w:sz w:val="24"/>
          <w:szCs w:val="24"/>
        </w:rPr>
        <w:t>*</w:t>
      </w:r>
    </w:p>
    <w:p w:rsidR="005374B7" w:rsidRPr="00DB25B1" w:rsidRDefault="005374B7" w:rsidP="00DB25B1">
      <w:pPr>
        <w:pStyle w:val="Nincstrkz"/>
        <w:jc w:val="center"/>
        <w:rPr>
          <w:rFonts w:cstheme="minorHAnsi"/>
          <w:b/>
          <w:sz w:val="24"/>
          <w:szCs w:val="24"/>
        </w:rPr>
      </w:pPr>
      <w:r w:rsidRPr="00DB25B1">
        <w:rPr>
          <w:rFonts w:cstheme="minorHAnsi"/>
          <w:b/>
          <w:sz w:val="24"/>
          <w:szCs w:val="24"/>
          <w:u w:val="single"/>
        </w:rPr>
        <w:t>S</w:t>
      </w:r>
      <w:r w:rsidRPr="00DB25B1">
        <w:rPr>
          <w:rFonts w:cstheme="minorHAnsi"/>
          <w:b/>
          <w:sz w:val="24"/>
          <w:szCs w:val="24"/>
        </w:rPr>
        <w:t>zentmise</w:t>
      </w:r>
    </w:p>
    <w:p w:rsidR="005374B7" w:rsidRDefault="005374B7" w:rsidP="00DB25B1">
      <w:pPr>
        <w:pStyle w:val="Nincstrkz"/>
        <w:jc w:val="center"/>
        <w:rPr>
          <w:rStyle w:val="date-part"/>
          <w:rFonts w:cstheme="minorHAnsi"/>
          <w:b/>
          <w:bCs/>
          <w:color w:val="203156"/>
          <w:sz w:val="24"/>
          <w:szCs w:val="24"/>
        </w:rPr>
      </w:pPr>
      <w:r w:rsidRPr="005374B7">
        <w:rPr>
          <w:rFonts w:cstheme="minorHAnsi"/>
          <w:sz w:val="24"/>
          <w:szCs w:val="24"/>
        </w:rPr>
        <w:t xml:space="preserve">Időpont 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11: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30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separator"/>
          <w:rFonts w:cstheme="minorHAnsi"/>
          <w:b/>
          <w:bCs/>
          <w:color w:val="203156"/>
          <w:sz w:val="24"/>
          <w:szCs w:val="24"/>
        </w:rPr>
        <w:t>-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12: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30</w:t>
      </w:r>
    </w:p>
    <w:p w:rsidR="00DB25B1" w:rsidRPr="005374B7" w:rsidRDefault="00DB25B1" w:rsidP="00DB25B1">
      <w:pPr>
        <w:pStyle w:val="Nincstrkz"/>
        <w:jc w:val="center"/>
        <w:rPr>
          <w:rStyle w:val="date-part"/>
          <w:rFonts w:cstheme="minorHAnsi"/>
          <w:sz w:val="24"/>
          <w:szCs w:val="24"/>
        </w:rPr>
      </w:pPr>
    </w:p>
    <w:p w:rsidR="005374B7" w:rsidRPr="005374B7" w:rsidRDefault="005374B7" w:rsidP="00DB25B1">
      <w:pPr>
        <w:pStyle w:val="Nincstrkz"/>
        <w:jc w:val="both"/>
        <w:rPr>
          <w:rFonts w:cstheme="minorHAnsi"/>
          <w:sz w:val="24"/>
          <w:szCs w:val="24"/>
        </w:rPr>
      </w:pPr>
      <w:proofErr w:type="spellStart"/>
      <w:r w:rsidRPr="005374B7">
        <w:rPr>
          <w:rFonts w:cstheme="minorHAnsi"/>
          <w:sz w:val="24"/>
          <w:szCs w:val="24"/>
        </w:rPr>
        <w:t>Főcelebráns</w:t>
      </w:r>
      <w:proofErr w:type="spellEnd"/>
      <w:r w:rsidRPr="005374B7">
        <w:rPr>
          <w:rFonts w:cstheme="minorHAnsi"/>
          <w:sz w:val="24"/>
          <w:szCs w:val="24"/>
        </w:rPr>
        <w:t xml:space="preserve">: </w:t>
      </w:r>
      <w:proofErr w:type="spellStart"/>
      <w:r w:rsidRPr="005374B7">
        <w:rPr>
          <w:rFonts w:cstheme="minorHAnsi"/>
          <w:sz w:val="24"/>
          <w:szCs w:val="24"/>
        </w:rPr>
        <w:t>Alfredo</w:t>
      </w:r>
      <w:proofErr w:type="spellEnd"/>
      <w:r w:rsidRPr="005374B7">
        <w:rPr>
          <w:rFonts w:cstheme="minorHAnsi"/>
          <w:sz w:val="24"/>
          <w:szCs w:val="24"/>
        </w:rPr>
        <w:t xml:space="preserve"> José </w:t>
      </w:r>
      <w:proofErr w:type="spellStart"/>
      <w:r w:rsidRPr="005374B7">
        <w:rPr>
          <w:rFonts w:cstheme="minorHAnsi"/>
          <w:sz w:val="24"/>
          <w:szCs w:val="24"/>
        </w:rPr>
        <w:t>Espinoza</w:t>
      </w:r>
      <w:proofErr w:type="spellEnd"/>
      <w:r w:rsidRPr="005374B7">
        <w:rPr>
          <w:rFonts w:cstheme="minorHAnsi"/>
          <w:sz w:val="24"/>
          <w:szCs w:val="24"/>
        </w:rPr>
        <w:t xml:space="preserve"> </w:t>
      </w:r>
      <w:proofErr w:type="spellStart"/>
      <w:r w:rsidRPr="005374B7">
        <w:rPr>
          <w:rFonts w:cstheme="minorHAnsi"/>
          <w:sz w:val="24"/>
          <w:szCs w:val="24"/>
        </w:rPr>
        <w:t>Mateus</w:t>
      </w:r>
      <w:proofErr w:type="spellEnd"/>
      <w:r w:rsidRPr="005374B7">
        <w:rPr>
          <w:rFonts w:cstheme="minorHAnsi"/>
          <w:sz w:val="24"/>
          <w:szCs w:val="24"/>
        </w:rPr>
        <w:t xml:space="preserve"> </w:t>
      </w:r>
      <w:proofErr w:type="spellStart"/>
      <w:r w:rsidRPr="005374B7">
        <w:rPr>
          <w:rFonts w:cstheme="minorHAnsi"/>
          <w:sz w:val="24"/>
          <w:szCs w:val="24"/>
        </w:rPr>
        <w:t>quito-i</w:t>
      </w:r>
      <w:proofErr w:type="spellEnd"/>
      <w:r w:rsidRPr="005374B7">
        <w:rPr>
          <w:rFonts w:cstheme="minorHAnsi"/>
          <w:sz w:val="24"/>
          <w:szCs w:val="24"/>
        </w:rPr>
        <w:t xml:space="preserve"> érsek, a következő, 2024-ben Ecuadorban tartandó Nemzetközi Eucharisztikus Kongresszus házigazdája.</w:t>
      </w:r>
    </w:p>
    <w:p w:rsidR="005374B7" w:rsidRDefault="005374B7" w:rsidP="00DB25B1">
      <w:pPr>
        <w:pStyle w:val="Nincstrkz"/>
        <w:rPr>
          <w:rFonts w:cstheme="minorHAnsi"/>
          <w:sz w:val="24"/>
          <w:szCs w:val="24"/>
        </w:rPr>
      </w:pPr>
      <w:r w:rsidRPr="005374B7">
        <w:rPr>
          <w:rFonts w:cstheme="minorHAnsi"/>
          <w:sz w:val="24"/>
          <w:szCs w:val="24"/>
        </w:rPr>
        <w:t xml:space="preserve">Ezen a szentmisén a </w:t>
      </w:r>
      <w:proofErr w:type="spellStart"/>
      <w:r w:rsidRPr="005374B7">
        <w:rPr>
          <w:rFonts w:cstheme="minorHAnsi"/>
          <w:sz w:val="24"/>
          <w:szCs w:val="24"/>
        </w:rPr>
        <w:t>lovári</w:t>
      </w:r>
      <w:proofErr w:type="spellEnd"/>
      <w:r w:rsidRPr="005374B7">
        <w:rPr>
          <w:rFonts w:cstheme="minorHAnsi"/>
          <w:sz w:val="24"/>
          <w:szCs w:val="24"/>
        </w:rPr>
        <w:t xml:space="preserve"> nyelvű „</w:t>
      </w:r>
      <w:r w:rsidRPr="005374B7">
        <w:rPr>
          <w:rStyle w:val="Kiemels"/>
          <w:rFonts w:cstheme="minorHAnsi"/>
          <w:color w:val="203156"/>
          <w:sz w:val="24"/>
          <w:szCs w:val="24"/>
        </w:rPr>
        <w:t xml:space="preserve">Le </w:t>
      </w:r>
      <w:proofErr w:type="spellStart"/>
      <w:r w:rsidRPr="005374B7">
        <w:rPr>
          <w:rStyle w:val="Kiemels"/>
          <w:rFonts w:cstheme="minorHAnsi"/>
          <w:color w:val="203156"/>
          <w:sz w:val="24"/>
          <w:szCs w:val="24"/>
        </w:rPr>
        <w:t>Devleske</w:t>
      </w:r>
      <w:proofErr w:type="spellEnd"/>
      <w:r w:rsidRPr="005374B7">
        <w:rPr>
          <w:rFonts w:cstheme="minorHAnsi"/>
          <w:sz w:val="24"/>
          <w:szCs w:val="24"/>
        </w:rPr>
        <w:t>” mise tételei hangzanak el.</w:t>
      </w:r>
      <w:r w:rsidRPr="005374B7">
        <w:rPr>
          <w:rFonts w:cstheme="minorHAnsi"/>
          <w:sz w:val="24"/>
          <w:szCs w:val="24"/>
        </w:rPr>
        <w:br/>
        <w:t>Zeneszerző: Oláh Patrik Gergő</w:t>
      </w:r>
      <w:r w:rsidRPr="005374B7">
        <w:rPr>
          <w:rFonts w:cstheme="minorHAnsi"/>
          <w:sz w:val="24"/>
          <w:szCs w:val="24"/>
        </w:rPr>
        <w:br/>
        <w:t>Közreműködnek:</w:t>
      </w:r>
      <w:r w:rsidRPr="005374B7">
        <w:rPr>
          <w:rFonts w:cstheme="minorHAnsi"/>
          <w:sz w:val="24"/>
          <w:szCs w:val="24"/>
        </w:rPr>
        <w:br/>
        <w:t>GRAZIOSO Kamarazenekar - a Nemzeti Filharmonikusok Kamarazenekara</w:t>
      </w:r>
      <w:r w:rsidR="00DB25B1">
        <w:rPr>
          <w:rFonts w:cstheme="minorHAnsi"/>
          <w:sz w:val="24"/>
          <w:szCs w:val="24"/>
        </w:rPr>
        <w:t>.</w:t>
      </w:r>
      <w:r w:rsidRPr="005374B7">
        <w:rPr>
          <w:rFonts w:cstheme="minorHAnsi"/>
          <w:sz w:val="24"/>
          <w:szCs w:val="24"/>
        </w:rPr>
        <w:br/>
        <w:t xml:space="preserve">Belvárosi Ferences </w:t>
      </w:r>
      <w:proofErr w:type="spellStart"/>
      <w:r w:rsidRPr="005374B7">
        <w:rPr>
          <w:rFonts w:cstheme="minorHAnsi"/>
          <w:sz w:val="24"/>
          <w:szCs w:val="24"/>
        </w:rPr>
        <w:t>Kántorátus</w:t>
      </w:r>
      <w:proofErr w:type="spellEnd"/>
      <w:r w:rsidRPr="005374B7">
        <w:rPr>
          <w:rFonts w:cstheme="minorHAnsi"/>
          <w:sz w:val="24"/>
          <w:szCs w:val="24"/>
        </w:rPr>
        <w:br/>
        <w:t>Farkas Rózsa cimbalomművész</w:t>
      </w:r>
      <w:r w:rsidRPr="005374B7">
        <w:rPr>
          <w:rFonts w:cstheme="minorHAnsi"/>
          <w:sz w:val="24"/>
          <w:szCs w:val="24"/>
        </w:rPr>
        <w:br/>
        <w:t xml:space="preserve">Szólóének: Szőke Nikoletta, Takács </w:t>
      </w:r>
      <w:proofErr w:type="spellStart"/>
      <w:r w:rsidRPr="005374B7">
        <w:rPr>
          <w:rFonts w:cstheme="minorHAnsi"/>
          <w:sz w:val="24"/>
          <w:szCs w:val="24"/>
        </w:rPr>
        <w:t>Nikolas</w:t>
      </w:r>
      <w:proofErr w:type="spellEnd"/>
      <w:r w:rsidRPr="005374B7">
        <w:rPr>
          <w:rFonts w:cstheme="minorHAnsi"/>
          <w:sz w:val="24"/>
          <w:szCs w:val="24"/>
        </w:rPr>
        <w:br/>
        <w:t xml:space="preserve">Karmester: </w:t>
      </w:r>
      <w:proofErr w:type="spellStart"/>
      <w:r w:rsidRPr="005374B7">
        <w:rPr>
          <w:rFonts w:cstheme="minorHAnsi"/>
          <w:sz w:val="24"/>
          <w:szCs w:val="24"/>
        </w:rPr>
        <w:t>Alpaslan</w:t>
      </w:r>
      <w:proofErr w:type="spellEnd"/>
      <w:r w:rsidRPr="005374B7">
        <w:rPr>
          <w:rFonts w:cstheme="minorHAnsi"/>
          <w:sz w:val="24"/>
          <w:szCs w:val="24"/>
        </w:rPr>
        <w:t xml:space="preserve"> </w:t>
      </w:r>
      <w:proofErr w:type="spellStart"/>
      <w:r w:rsidRPr="005374B7">
        <w:rPr>
          <w:rFonts w:cstheme="minorHAnsi"/>
          <w:sz w:val="24"/>
          <w:szCs w:val="24"/>
        </w:rPr>
        <w:t>Ertüngealp</w:t>
      </w:r>
      <w:proofErr w:type="spellEnd"/>
    </w:p>
    <w:p w:rsidR="00DB25B1" w:rsidRPr="005374B7" w:rsidRDefault="00DB25B1" w:rsidP="00DB25B1">
      <w:pPr>
        <w:pStyle w:val="Nincstrkz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</w:p>
    <w:p w:rsidR="005374B7" w:rsidRPr="005374B7" w:rsidRDefault="005374B7" w:rsidP="005374B7">
      <w:pPr>
        <w:pStyle w:val="Nincstrkz"/>
        <w:rPr>
          <w:rFonts w:cstheme="minorHAnsi"/>
          <w:sz w:val="24"/>
          <w:szCs w:val="24"/>
        </w:rPr>
      </w:pPr>
    </w:p>
    <w:p w:rsidR="005374B7" w:rsidRDefault="005374B7" w:rsidP="005374B7">
      <w:pPr>
        <w:pStyle w:val="Nincstrkz"/>
        <w:rPr>
          <w:rFonts w:cstheme="minorHAnsi"/>
          <w:sz w:val="24"/>
          <w:szCs w:val="24"/>
        </w:rPr>
      </w:pPr>
    </w:p>
    <w:p w:rsidR="00D06D75" w:rsidRPr="005374B7" w:rsidRDefault="00D06D75" w:rsidP="005374B7">
      <w:pPr>
        <w:pStyle w:val="Nincstrkz"/>
        <w:rPr>
          <w:rFonts w:cstheme="minorHAnsi"/>
          <w:sz w:val="24"/>
          <w:szCs w:val="24"/>
        </w:rPr>
      </w:pPr>
    </w:p>
    <w:p w:rsidR="005374B7" w:rsidRPr="00DB25B1" w:rsidRDefault="005374B7" w:rsidP="00DB25B1">
      <w:pPr>
        <w:pStyle w:val="Nincstrkz"/>
        <w:jc w:val="center"/>
        <w:rPr>
          <w:rFonts w:cstheme="minorHAnsi"/>
          <w:b/>
          <w:sz w:val="24"/>
          <w:szCs w:val="24"/>
        </w:rPr>
      </w:pPr>
      <w:r w:rsidRPr="00DB25B1">
        <w:rPr>
          <w:rFonts w:cstheme="minorHAnsi"/>
          <w:b/>
          <w:sz w:val="24"/>
          <w:szCs w:val="24"/>
        </w:rPr>
        <w:lastRenderedPageBreak/>
        <w:t>Fakultációk</w:t>
      </w:r>
    </w:p>
    <w:p w:rsidR="00DB25B1" w:rsidRDefault="005374B7" w:rsidP="00DB25B1">
      <w:pPr>
        <w:pStyle w:val="Nincstrkz"/>
        <w:jc w:val="center"/>
        <w:rPr>
          <w:rStyle w:val="date-part"/>
          <w:rFonts w:cstheme="minorHAnsi"/>
          <w:b/>
          <w:bCs/>
          <w:color w:val="203156"/>
          <w:sz w:val="24"/>
          <w:szCs w:val="24"/>
        </w:rPr>
      </w:pPr>
      <w:r w:rsidRPr="005374B7">
        <w:rPr>
          <w:rFonts w:cstheme="minorHAnsi"/>
          <w:sz w:val="24"/>
          <w:szCs w:val="24"/>
        </w:rPr>
        <w:t>Időpont</w:t>
      </w:r>
      <w:r w:rsidR="00DB25B1">
        <w:rPr>
          <w:rFonts w:cstheme="minorHAnsi"/>
          <w:sz w:val="24"/>
          <w:szCs w:val="24"/>
        </w:rPr>
        <w:t xml:space="preserve">: 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14: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30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separator"/>
          <w:rFonts w:cstheme="minorHAnsi"/>
          <w:b/>
          <w:bCs/>
          <w:color w:val="203156"/>
          <w:sz w:val="24"/>
          <w:szCs w:val="24"/>
        </w:rPr>
        <w:t>-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15:</w:t>
      </w:r>
      <w:r w:rsidRPr="005374B7">
        <w:rPr>
          <w:rFonts w:cstheme="minorHAnsi"/>
          <w:sz w:val="24"/>
          <w:szCs w:val="24"/>
        </w:rPr>
        <w:t> </w:t>
      </w:r>
      <w:r w:rsidRPr="005374B7">
        <w:rPr>
          <w:rStyle w:val="date-part"/>
          <w:rFonts w:cstheme="minorHAnsi"/>
          <w:b/>
          <w:bCs/>
          <w:color w:val="203156"/>
          <w:sz w:val="24"/>
          <w:szCs w:val="24"/>
        </w:rPr>
        <w:t>30</w:t>
      </w:r>
    </w:p>
    <w:p w:rsidR="00D06D75" w:rsidRPr="00D06D75" w:rsidRDefault="00D06D75" w:rsidP="00DB25B1">
      <w:pPr>
        <w:pStyle w:val="Nincstrkz"/>
        <w:jc w:val="center"/>
        <w:rPr>
          <w:rStyle w:val="date-part"/>
          <w:rFonts w:cstheme="minorHAnsi"/>
          <w:b/>
          <w:bCs/>
          <w:color w:val="203156"/>
          <w:sz w:val="10"/>
          <w:szCs w:val="10"/>
        </w:rPr>
      </w:pPr>
    </w:p>
    <w:p w:rsidR="00DB25B1" w:rsidRPr="00DB25B1" w:rsidRDefault="00DB25B1" w:rsidP="00DB25B1">
      <w:pPr>
        <w:pStyle w:val="Nincstrkz"/>
        <w:rPr>
          <w:rFonts w:eastAsia="Times New Roman" w:cstheme="minorHAnsi"/>
          <w:iCs/>
          <w:spacing w:val="-2"/>
          <w:sz w:val="24"/>
          <w:szCs w:val="24"/>
          <w:lang w:eastAsia="hu-HU"/>
        </w:rPr>
      </w:pPr>
      <w:proofErr w:type="spellStart"/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>Massimo</w:t>
      </w:r>
      <w:proofErr w:type="spellEnd"/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 xml:space="preserve"> </w:t>
      </w:r>
      <w:proofErr w:type="spellStart"/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>Camisasca</w:t>
      </w:r>
      <w:proofErr w:type="spellEnd"/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 xml:space="preserve"> püspök: </w:t>
      </w:r>
      <w:r w:rsidRPr="00DB25B1">
        <w:rPr>
          <w:rFonts w:eastAsia="Times New Roman" w:cstheme="minorHAnsi"/>
          <w:iCs/>
          <w:spacing w:val="-2"/>
          <w:sz w:val="24"/>
          <w:szCs w:val="24"/>
          <w:lang w:eastAsia="hu-HU"/>
        </w:rPr>
        <w:t>Az olasz papok vértanúsága a 2. világháború után</w:t>
      </w:r>
    </w:p>
    <w:p w:rsidR="00DB25B1" w:rsidRPr="00DB25B1" w:rsidRDefault="00DB25B1" w:rsidP="00DB25B1">
      <w:pPr>
        <w:pStyle w:val="Nincstrkz"/>
        <w:rPr>
          <w:rFonts w:eastAsia="Times New Roman" w:cstheme="minorHAnsi"/>
          <w:spacing w:val="-2"/>
          <w:sz w:val="10"/>
          <w:szCs w:val="10"/>
          <w:lang w:eastAsia="hu-HU"/>
        </w:rPr>
      </w:pPr>
    </w:p>
    <w:p w:rsidR="00DB25B1" w:rsidRDefault="00DB25B1" w:rsidP="00DB25B1">
      <w:pPr>
        <w:pStyle w:val="Nincstrkz"/>
        <w:rPr>
          <w:rFonts w:eastAsia="Times New Roman" w:cstheme="minorHAnsi"/>
          <w:spacing w:val="-2"/>
          <w:sz w:val="24"/>
          <w:szCs w:val="24"/>
          <w:lang w:eastAsia="hu-HU"/>
        </w:rPr>
      </w:pPr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 xml:space="preserve">Székely János püspök és a Boldog </w:t>
      </w:r>
      <w:proofErr w:type="spellStart"/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>Ceferino</w:t>
      </w:r>
      <w:proofErr w:type="spellEnd"/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 xml:space="preserve"> Intézet: </w:t>
      </w:r>
      <w:r w:rsidRPr="00DB25B1">
        <w:rPr>
          <w:rFonts w:eastAsia="Times New Roman" w:cstheme="minorHAnsi"/>
          <w:iCs/>
          <w:spacing w:val="-2"/>
          <w:sz w:val="24"/>
          <w:szCs w:val="24"/>
          <w:lang w:eastAsia="hu-HU"/>
        </w:rPr>
        <w:t xml:space="preserve">Egy kenyér, egy test vagyunk; Az Eucharisztia megélése a </w:t>
      </w:r>
      <w:proofErr w:type="spellStart"/>
      <w:r w:rsidRPr="00DB25B1">
        <w:rPr>
          <w:rFonts w:eastAsia="Times New Roman" w:cstheme="minorHAnsi"/>
          <w:iCs/>
          <w:spacing w:val="-2"/>
          <w:sz w:val="24"/>
          <w:szCs w:val="24"/>
          <w:lang w:eastAsia="hu-HU"/>
        </w:rPr>
        <w:t>cigánypasztorációban</w:t>
      </w:r>
      <w:proofErr w:type="spellEnd"/>
      <w:r w:rsidRPr="00DB25B1">
        <w:rPr>
          <w:rFonts w:eastAsia="Times New Roman" w:cstheme="minorHAnsi"/>
          <w:iCs/>
          <w:spacing w:val="-2"/>
          <w:sz w:val="24"/>
          <w:szCs w:val="24"/>
          <w:lang w:eastAsia="hu-HU"/>
        </w:rPr>
        <w:t>, a legszegényebbek között</w:t>
      </w:r>
      <w:r w:rsidR="009B38CE" w:rsidRPr="009B38CE">
        <w:rPr>
          <w:rFonts w:eastAsia="Times New Roman" w:cstheme="minorHAnsi"/>
          <w:spacing w:val="-2"/>
          <w:sz w:val="24"/>
          <w:szCs w:val="24"/>
          <w:lang w:eastAsia="hu-HU"/>
        </w:rPr>
        <w:t xml:space="preserve"> </w:t>
      </w:r>
      <w:r w:rsidR="009B38CE" w:rsidRPr="00DB25B1">
        <w:rPr>
          <w:rFonts w:eastAsia="Times New Roman" w:cstheme="minorHAnsi"/>
          <w:spacing w:val="-2"/>
          <w:sz w:val="24"/>
          <w:szCs w:val="24"/>
          <w:lang w:eastAsia="hu-HU"/>
        </w:rPr>
        <w:t>KATTÁRS</w:t>
      </w:r>
    </w:p>
    <w:p w:rsidR="009B38CE" w:rsidRPr="009B38CE" w:rsidRDefault="009B38CE" w:rsidP="00DB25B1">
      <w:pPr>
        <w:pStyle w:val="Nincstrkz"/>
        <w:rPr>
          <w:rFonts w:eastAsia="Times New Roman" w:cstheme="minorHAnsi"/>
          <w:spacing w:val="-2"/>
          <w:sz w:val="10"/>
          <w:szCs w:val="10"/>
          <w:lang w:eastAsia="hu-HU"/>
        </w:rPr>
      </w:pPr>
    </w:p>
    <w:p w:rsidR="00DB25B1" w:rsidRDefault="00DB25B1" w:rsidP="00DB25B1">
      <w:pPr>
        <w:pStyle w:val="Nincstrkz"/>
        <w:rPr>
          <w:rFonts w:eastAsia="Times New Roman" w:cstheme="minorHAnsi"/>
          <w:spacing w:val="-2"/>
          <w:sz w:val="24"/>
          <w:szCs w:val="24"/>
          <w:lang w:eastAsia="hu-HU"/>
        </w:rPr>
      </w:pPr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 xml:space="preserve">Joseph </w:t>
      </w:r>
      <w:proofErr w:type="spellStart"/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>Pamplany</w:t>
      </w:r>
      <w:proofErr w:type="spellEnd"/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 xml:space="preserve"> püspök: </w:t>
      </w:r>
      <w:proofErr w:type="gramStart"/>
      <w:r w:rsidRPr="00DB25B1">
        <w:rPr>
          <w:rFonts w:eastAsia="Times New Roman" w:cstheme="minorHAnsi"/>
          <w:iCs/>
          <w:spacing w:val="-2"/>
          <w:sz w:val="24"/>
          <w:szCs w:val="24"/>
          <w:lang w:eastAsia="hu-HU"/>
        </w:rPr>
        <w:t>A</w:t>
      </w:r>
      <w:proofErr w:type="gramEnd"/>
      <w:r w:rsidRPr="00DB25B1">
        <w:rPr>
          <w:rFonts w:eastAsia="Times New Roman" w:cstheme="minorHAnsi"/>
          <w:iCs/>
          <w:spacing w:val="-2"/>
          <w:sz w:val="24"/>
          <w:szCs w:val="24"/>
          <w:lang w:eastAsia="hu-HU"/>
        </w:rPr>
        <w:t xml:space="preserve"> </w:t>
      </w:r>
      <w:proofErr w:type="spellStart"/>
      <w:r w:rsidRPr="00DB25B1">
        <w:rPr>
          <w:rFonts w:eastAsia="Times New Roman" w:cstheme="minorHAnsi"/>
          <w:iCs/>
          <w:spacing w:val="-2"/>
          <w:sz w:val="24"/>
          <w:szCs w:val="24"/>
          <w:lang w:eastAsia="hu-HU"/>
        </w:rPr>
        <w:t>szír-malabár</w:t>
      </w:r>
      <w:proofErr w:type="spellEnd"/>
      <w:r w:rsidRPr="00DB25B1">
        <w:rPr>
          <w:rFonts w:eastAsia="Times New Roman" w:cstheme="minorHAnsi"/>
          <w:iCs/>
          <w:spacing w:val="-2"/>
          <w:sz w:val="24"/>
          <w:szCs w:val="24"/>
          <w:lang w:eastAsia="hu-HU"/>
        </w:rPr>
        <w:t xml:space="preserve"> egyház helyzete az Eucharisztia fényében</w:t>
      </w:r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 xml:space="preserve"> </w:t>
      </w:r>
    </w:p>
    <w:p w:rsidR="009B38CE" w:rsidRPr="009B38CE" w:rsidRDefault="009B38CE" w:rsidP="00DB25B1">
      <w:pPr>
        <w:pStyle w:val="Nincstrkz"/>
        <w:rPr>
          <w:rFonts w:eastAsia="Times New Roman" w:cstheme="minorHAnsi"/>
          <w:spacing w:val="-2"/>
          <w:sz w:val="10"/>
          <w:szCs w:val="10"/>
          <w:lang w:eastAsia="hu-HU"/>
        </w:rPr>
      </w:pPr>
    </w:p>
    <w:p w:rsidR="00DB25B1" w:rsidRDefault="00DB25B1" w:rsidP="00DB25B1">
      <w:pPr>
        <w:pStyle w:val="Nincstrkz"/>
        <w:rPr>
          <w:rFonts w:eastAsia="Times New Roman" w:cstheme="minorHAnsi"/>
          <w:iCs/>
          <w:spacing w:val="-2"/>
          <w:sz w:val="24"/>
          <w:szCs w:val="24"/>
          <w:lang w:eastAsia="hu-HU"/>
        </w:rPr>
      </w:pPr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 xml:space="preserve">Jean-Claude </w:t>
      </w:r>
      <w:proofErr w:type="spellStart"/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>Hollerich</w:t>
      </w:r>
      <w:proofErr w:type="spellEnd"/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 xml:space="preserve"> bíboros és </w:t>
      </w:r>
      <w:proofErr w:type="spellStart"/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>Angelo</w:t>
      </w:r>
      <w:proofErr w:type="spellEnd"/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 xml:space="preserve"> </w:t>
      </w:r>
      <w:proofErr w:type="spellStart"/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>Bagnasco</w:t>
      </w:r>
      <w:proofErr w:type="spellEnd"/>
      <w:r w:rsidRPr="00DB25B1">
        <w:rPr>
          <w:rFonts w:eastAsia="Times New Roman" w:cstheme="minorHAnsi"/>
          <w:spacing w:val="-2"/>
          <w:sz w:val="24"/>
          <w:szCs w:val="24"/>
          <w:lang w:eastAsia="hu-HU"/>
        </w:rPr>
        <w:t xml:space="preserve"> bíboros: </w:t>
      </w:r>
      <w:r w:rsidRPr="00DB25B1">
        <w:rPr>
          <w:rFonts w:eastAsia="Times New Roman" w:cstheme="minorHAnsi"/>
          <w:iCs/>
          <w:spacing w:val="-2"/>
          <w:sz w:val="24"/>
          <w:szCs w:val="24"/>
          <w:lang w:eastAsia="hu-HU"/>
        </w:rPr>
        <w:t>Eucharisztia, evangelizáció és társadalmi elkötelezettség Európában</w:t>
      </w:r>
    </w:p>
    <w:p w:rsidR="00DB25B1" w:rsidRPr="009B38CE" w:rsidRDefault="009B38CE" w:rsidP="009B38CE">
      <w:pPr>
        <w:pStyle w:val="Nincstrkz"/>
        <w:jc w:val="center"/>
        <w:rPr>
          <w:rFonts w:eastAsia="Times New Roman" w:cstheme="minorHAnsi"/>
          <w:iCs/>
          <w:spacing w:val="-2"/>
          <w:sz w:val="24"/>
          <w:szCs w:val="24"/>
          <w:lang w:eastAsia="hu-HU"/>
        </w:rPr>
      </w:pPr>
      <w:r>
        <w:rPr>
          <w:rFonts w:eastAsia="Times New Roman" w:cstheme="minorHAnsi"/>
          <w:iCs/>
          <w:spacing w:val="-2"/>
          <w:sz w:val="24"/>
          <w:szCs w:val="24"/>
          <w:lang w:eastAsia="hu-HU"/>
        </w:rPr>
        <w:t>*</w:t>
      </w:r>
    </w:p>
    <w:p w:rsidR="009B38CE" w:rsidRPr="009B38CE" w:rsidRDefault="009B38CE" w:rsidP="009B38CE">
      <w:pPr>
        <w:pStyle w:val="Nincstrkz"/>
        <w:jc w:val="center"/>
        <w:rPr>
          <w:b/>
          <w:sz w:val="24"/>
          <w:szCs w:val="24"/>
          <w:lang w:eastAsia="hu-HU"/>
        </w:rPr>
      </w:pPr>
      <w:r w:rsidRPr="009B38CE">
        <w:rPr>
          <w:b/>
          <w:sz w:val="24"/>
          <w:szCs w:val="24"/>
          <w:lang w:eastAsia="hu-HU"/>
        </w:rPr>
        <w:t>Szent István téri színpad</w:t>
      </w:r>
    </w:p>
    <w:p w:rsidR="009B38CE" w:rsidRPr="009B38CE" w:rsidRDefault="009B38CE" w:rsidP="009B38CE">
      <w:pPr>
        <w:pStyle w:val="Nincstrkz"/>
        <w:jc w:val="center"/>
        <w:rPr>
          <w:caps/>
          <w:sz w:val="24"/>
          <w:szCs w:val="24"/>
          <w:lang w:eastAsia="hu-HU"/>
        </w:rPr>
      </w:pPr>
      <w:r w:rsidRPr="009B38CE">
        <w:rPr>
          <w:caps/>
          <w:sz w:val="24"/>
          <w:szCs w:val="24"/>
          <w:lang w:eastAsia="hu-HU"/>
        </w:rPr>
        <w:t>5. NAP - SZEPTEMBER 9</w:t>
      </w:r>
      <w:proofErr w:type="gramStart"/>
      <w:r w:rsidRPr="009B38CE">
        <w:rPr>
          <w:caps/>
          <w:sz w:val="24"/>
          <w:szCs w:val="24"/>
          <w:lang w:eastAsia="hu-HU"/>
        </w:rPr>
        <w:t>.,</w:t>
      </w:r>
      <w:proofErr w:type="gramEnd"/>
      <w:r w:rsidRPr="009B38CE">
        <w:rPr>
          <w:caps/>
          <w:sz w:val="24"/>
          <w:szCs w:val="24"/>
          <w:lang w:eastAsia="hu-HU"/>
        </w:rPr>
        <w:t xml:space="preserve"> CSÜTÖRTÖK</w:t>
      </w:r>
    </w:p>
    <w:p w:rsidR="009B38CE" w:rsidRDefault="009B38CE" w:rsidP="009B38CE">
      <w:pPr>
        <w:pStyle w:val="Nincstrkz"/>
        <w:jc w:val="center"/>
        <w:rPr>
          <w:sz w:val="24"/>
          <w:szCs w:val="24"/>
          <w:lang w:eastAsia="hu-HU"/>
        </w:rPr>
      </w:pPr>
      <w:r w:rsidRPr="009B38CE">
        <w:rPr>
          <w:sz w:val="24"/>
          <w:szCs w:val="24"/>
          <w:lang w:eastAsia="hu-HU"/>
        </w:rPr>
        <w:t>Időpont</w:t>
      </w:r>
      <w:r>
        <w:rPr>
          <w:sz w:val="24"/>
          <w:szCs w:val="24"/>
          <w:lang w:eastAsia="hu-HU"/>
        </w:rPr>
        <w:t xml:space="preserve">: </w:t>
      </w:r>
      <w:r w:rsidRPr="009B38CE">
        <w:rPr>
          <w:sz w:val="24"/>
          <w:szCs w:val="24"/>
          <w:lang w:eastAsia="hu-HU"/>
        </w:rPr>
        <w:t>15: 30 - 17: 00</w:t>
      </w:r>
    </w:p>
    <w:p w:rsidR="009B38CE" w:rsidRPr="009B38CE" w:rsidRDefault="009B38CE" w:rsidP="009B38CE">
      <w:pPr>
        <w:pStyle w:val="Nincstrkz"/>
        <w:jc w:val="center"/>
        <w:rPr>
          <w:sz w:val="24"/>
          <w:szCs w:val="24"/>
          <w:lang w:eastAsia="hu-HU"/>
        </w:rPr>
      </w:pPr>
    </w:p>
    <w:p w:rsidR="009B38CE" w:rsidRDefault="009B38CE" w:rsidP="009B38CE">
      <w:pPr>
        <w:pStyle w:val="Nincstrkz"/>
        <w:rPr>
          <w:i/>
          <w:iCs/>
          <w:sz w:val="24"/>
          <w:szCs w:val="24"/>
          <w:lang w:eastAsia="hu-HU"/>
        </w:rPr>
      </w:pPr>
      <w:r w:rsidRPr="009B38CE">
        <w:rPr>
          <w:sz w:val="24"/>
          <w:szCs w:val="24"/>
          <w:lang w:eastAsia="hu-HU"/>
        </w:rPr>
        <w:t>15:30-16:00 Bemutatkozik a </w:t>
      </w:r>
      <w:r w:rsidRPr="009B38CE">
        <w:rPr>
          <w:i/>
          <w:iCs/>
          <w:sz w:val="24"/>
          <w:szCs w:val="24"/>
          <w:lang w:eastAsia="hu-HU"/>
        </w:rPr>
        <w:t xml:space="preserve">Don </w:t>
      </w:r>
      <w:proofErr w:type="spellStart"/>
      <w:r w:rsidRPr="009B38CE">
        <w:rPr>
          <w:i/>
          <w:iCs/>
          <w:sz w:val="24"/>
          <w:szCs w:val="24"/>
          <w:lang w:eastAsia="hu-HU"/>
        </w:rPr>
        <w:t>Bosco</w:t>
      </w:r>
      <w:proofErr w:type="spellEnd"/>
      <w:r w:rsidRPr="009B38CE">
        <w:rPr>
          <w:i/>
          <w:iCs/>
          <w:sz w:val="24"/>
          <w:szCs w:val="24"/>
          <w:lang w:eastAsia="hu-HU"/>
        </w:rPr>
        <w:t xml:space="preserve"> Kiadó</w:t>
      </w:r>
    </w:p>
    <w:p w:rsidR="009B38CE" w:rsidRPr="009B38CE" w:rsidRDefault="009B38CE" w:rsidP="009B38CE">
      <w:pPr>
        <w:pStyle w:val="Nincstrkz"/>
        <w:rPr>
          <w:sz w:val="24"/>
          <w:szCs w:val="24"/>
          <w:lang w:eastAsia="hu-HU"/>
        </w:rPr>
      </w:pPr>
    </w:p>
    <w:p w:rsidR="009B38CE" w:rsidRDefault="009B38CE" w:rsidP="009B38CE">
      <w:pPr>
        <w:pStyle w:val="Nincstrkz"/>
        <w:rPr>
          <w:i/>
          <w:iCs/>
          <w:sz w:val="24"/>
          <w:szCs w:val="24"/>
          <w:lang w:eastAsia="hu-HU"/>
        </w:rPr>
      </w:pPr>
      <w:r w:rsidRPr="009B38CE">
        <w:rPr>
          <w:sz w:val="24"/>
          <w:szCs w:val="24"/>
          <w:lang w:eastAsia="hu-HU"/>
        </w:rPr>
        <w:t>16:00-16:30 Bemutatkozik a </w:t>
      </w:r>
      <w:r w:rsidRPr="009B38CE">
        <w:rPr>
          <w:i/>
          <w:iCs/>
          <w:sz w:val="24"/>
          <w:szCs w:val="24"/>
          <w:lang w:eastAsia="hu-HU"/>
        </w:rPr>
        <w:t>Jezsuita Kiadó</w:t>
      </w:r>
    </w:p>
    <w:p w:rsidR="009B38CE" w:rsidRPr="009B38CE" w:rsidRDefault="009B38CE" w:rsidP="009B38CE">
      <w:pPr>
        <w:pStyle w:val="Nincstrkz"/>
        <w:rPr>
          <w:sz w:val="24"/>
          <w:szCs w:val="24"/>
          <w:lang w:eastAsia="hu-HU"/>
        </w:rPr>
      </w:pPr>
    </w:p>
    <w:p w:rsidR="009B38CE" w:rsidRDefault="009B38CE" w:rsidP="009B38CE">
      <w:pPr>
        <w:pStyle w:val="Nincstrkz"/>
        <w:rPr>
          <w:sz w:val="24"/>
          <w:szCs w:val="24"/>
          <w:lang w:eastAsia="hu-HU"/>
        </w:rPr>
      </w:pPr>
      <w:r w:rsidRPr="009B38CE">
        <w:rPr>
          <w:sz w:val="24"/>
          <w:szCs w:val="24"/>
          <w:lang w:eastAsia="hu-HU"/>
        </w:rPr>
        <w:t>16:30-17:00 Vársz ránk - Kortárs lelkiségek az Eucharisztiáról - az </w:t>
      </w:r>
      <w:r w:rsidRPr="009B38CE">
        <w:rPr>
          <w:i/>
          <w:iCs/>
          <w:sz w:val="24"/>
          <w:szCs w:val="24"/>
          <w:lang w:eastAsia="hu-HU"/>
        </w:rPr>
        <w:t>Új Város Kiadó</w:t>
      </w:r>
      <w:r w:rsidRPr="009B38CE">
        <w:rPr>
          <w:sz w:val="24"/>
          <w:szCs w:val="24"/>
          <w:lang w:eastAsia="hu-HU"/>
        </w:rPr>
        <w:t> könyvbemutatója</w:t>
      </w:r>
    </w:p>
    <w:p w:rsidR="009B38CE" w:rsidRPr="009B38CE" w:rsidRDefault="009B38CE" w:rsidP="009B38CE">
      <w:pPr>
        <w:pStyle w:val="Nincstrkz"/>
        <w:rPr>
          <w:sz w:val="24"/>
          <w:szCs w:val="24"/>
          <w:lang w:eastAsia="hu-HU"/>
        </w:rPr>
      </w:pPr>
    </w:p>
    <w:p w:rsidR="009B38CE" w:rsidRDefault="009B38CE" w:rsidP="009B38CE">
      <w:pPr>
        <w:pStyle w:val="Nincstrkz"/>
        <w:rPr>
          <w:sz w:val="24"/>
          <w:szCs w:val="24"/>
          <w:lang w:eastAsia="hu-HU"/>
        </w:rPr>
      </w:pPr>
      <w:r w:rsidRPr="009B38CE">
        <w:rPr>
          <w:sz w:val="24"/>
          <w:szCs w:val="24"/>
          <w:lang w:eastAsia="hu-HU"/>
        </w:rPr>
        <w:t>17:00- 17 óra után a közösségek szentségimádására készülünk a téren.</w:t>
      </w:r>
    </w:p>
    <w:p w:rsidR="009B38CE" w:rsidRPr="009B38CE" w:rsidRDefault="009B38CE" w:rsidP="009B38CE">
      <w:pPr>
        <w:pStyle w:val="Nincstrkz"/>
        <w:jc w:val="center"/>
        <w:rPr>
          <w:sz w:val="24"/>
          <w:szCs w:val="24"/>
          <w:lang w:eastAsia="hu-HU"/>
        </w:rPr>
      </w:pPr>
      <w:r w:rsidRPr="009B38CE">
        <w:rPr>
          <w:sz w:val="24"/>
          <w:szCs w:val="24"/>
          <w:lang w:eastAsia="hu-HU"/>
        </w:rPr>
        <w:t>*</w:t>
      </w:r>
    </w:p>
    <w:p w:rsidR="009B38CE" w:rsidRPr="009B38CE" w:rsidRDefault="009B38CE" w:rsidP="009B38CE">
      <w:pPr>
        <w:pStyle w:val="Nincstrkz"/>
        <w:jc w:val="center"/>
        <w:rPr>
          <w:b/>
          <w:sz w:val="24"/>
          <w:szCs w:val="24"/>
          <w:lang w:eastAsia="hu-HU"/>
        </w:rPr>
      </w:pPr>
      <w:r w:rsidRPr="009B38CE">
        <w:rPr>
          <w:b/>
          <w:sz w:val="24"/>
          <w:szCs w:val="24"/>
        </w:rPr>
        <w:t>Közösségek szentségimádása</w:t>
      </w:r>
    </w:p>
    <w:p w:rsidR="009B38CE" w:rsidRPr="009B38CE" w:rsidRDefault="009B38CE" w:rsidP="009B38CE">
      <w:pPr>
        <w:pStyle w:val="Nincstrkz"/>
        <w:jc w:val="center"/>
        <w:rPr>
          <w:rFonts w:cstheme="minorHAnsi"/>
          <w:sz w:val="24"/>
          <w:szCs w:val="24"/>
        </w:rPr>
      </w:pPr>
      <w:r w:rsidRPr="009B38CE">
        <w:rPr>
          <w:rFonts w:cstheme="minorHAnsi"/>
          <w:sz w:val="24"/>
          <w:szCs w:val="24"/>
        </w:rPr>
        <w:t>Időpont</w:t>
      </w:r>
      <w:r>
        <w:rPr>
          <w:rFonts w:cstheme="minorHAnsi"/>
          <w:sz w:val="24"/>
          <w:szCs w:val="24"/>
        </w:rPr>
        <w:t xml:space="preserve">: </w:t>
      </w:r>
      <w:r w:rsidRPr="009B38CE">
        <w:rPr>
          <w:rStyle w:val="date-part"/>
          <w:rFonts w:cstheme="minorHAnsi"/>
          <w:color w:val="203156"/>
          <w:sz w:val="24"/>
          <w:szCs w:val="24"/>
        </w:rPr>
        <w:t>19:</w:t>
      </w:r>
      <w:r w:rsidRPr="009B38CE">
        <w:rPr>
          <w:rFonts w:cstheme="minorHAnsi"/>
          <w:sz w:val="24"/>
          <w:szCs w:val="24"/>
        </w:rPr>
        <w:t> </w:t>
      </w:r>
      <w:r w:rsidRPr="009B38CE">
        <w:rPr>
          <w:rStyle w:val="date-part"/>
          <w:rFonts w:cstheme="minorHAnsi"/>
          <w:color w:val="203156"/>
          <w:sz w:val="24"/>
          <w:szCs w:val="24"/>
        </w:rPr>
        <w:t>00</w:t>
      </w:r>
      <w:r w:rsidRPr="009B38CE">
        <w:rPr>
          <w:rFonts w:cstheme="minorHAnsi"/>
          <w:sz w:val="24"/>
          <w:szCs w:val="24"/>
        </w:rPr>
        <w:t> </w:t>
      </w:r>
      <w:r w:rsidRPr="009B38CE">
        <w:rPr>
          <w:rStyle w:val="separator"/>
          <w:rFonts w:cstheme="minorHAnsi"/>
          <w:b/>
          <w:bCs/>
          <w:color w:val="203156"/>
          <w:sz w:val="24"/>
          <w:szCs w:val="24"/>
        </w:rPr>
        <w:t>-</w:t>
      </w:r>
      <w:r w:rsidRPr="009B38CE">
        <w:rPr>
          <w:rFonts w:cstheme="minorHAnsi"/>
          <w:sz w:val="24"/>
          <w:szCs w:val="24"/>
        </w:rPr>
        <w:t> </w:t>
      </w:r>
      <w:r w:rsidRPr="009B38CE">
        <w:rPr>
          <w:rStyle w:val="date-part"/>
          <w:rFonts w:cstheme="minorHAnsi"/>
          <w:color w:val="203156"/>
          <w:sz w:val="24"/>
          <w:szCs w:val="24"/>
        </w:rPr>
        <w:t>21:</w:t>
      </w:r>
      <w:r w:rsidRPr="009B38CE">
        <w:rPr>
          <w:rFonts w:cstheme="minorHAnsi"/>
          <w:sz w:val="24"/>
          <w:szCs w:val="24"/>
        </w:rPr>
        <w:t> </w:t>
      </w:r>
      <w:r w:rsidRPr="009B38CE">
        <w:rPr>
          <w:rStyle w:val="date-part"/>
          <w:rFonts w:cstheme="minorHAnsi"/>
          <w:color w:val="203156"/>
          <w:sz w:val="24"/>
          <w:szCs w:val="24"/>
        </w:rPr>
        <w:t>00</w:t>
      </w:r>
    </w:p>
    <w:p w:rsidR="009B38CE" w:rsidRPr="009B38CE" w:rsidRDefault="009B38CE" w:rsidP="009B38CE">
      <w:pPr>
        <w:pStyle w:val="Nincstrkz"/>
        <w:jc w:val="center"/>
        <w:rPr>
          <w:rFonts w:cstheme="minorHAnsi"/>
          <w:b/>
          <w:sz w:val="24"/>
          <w:szCs w:val="24"/>
        </w:rPr>
      </w:pPr>
      <w:r w:rsidRPr="009B38CE">
        <w:rPr>
          <w:rFonts w:cstheme="minorHAnsi"/>
          <w:b/>
          <w:sz w:val="24"/>
          <w:szCs w:val="24"/>
        </w:rPr>
        <w:t>Helyszín</w:t>
      </w:r>
    </w:p>
    <w:p w:rsidR="009B38CE" w:rsidRPr="009B38CE" w:rsidRDefault="009B38CE" w:rsidP="009B38CE">
      <w:pPr>
        <w:pStyle w:val="Nincstrkz"/>
        <w:jc w:val="center"/>
        <w:rPr>
          <w:rFonts w:cstheme="minorHAnsi"/>
          <w:b/>
          <w:sz w:val="24"/>
          <w:szCs w:val="24"/>
        </w:rPr>
      </w:pPr>
      <w:r w:rsidRPr="009B38CE">
        <w:rPr>
          <w:rFonts w:cstheme="minorHAnsi"/>
          <w:b/>
          <w:sz w:val="24"/>
          <w:szCs w:val="24"/>
          <w:bdr w:val="none" w:sz="0" w:space="0" w:color="auto" w:frame="1"/>
        </w:rPr>
        <w:t>Szent István-bazilika</w:t>
      </w:r>
    </w:p>
    <w:p w:rsidR="009B38CE" w:rsidRDefault="009B38CE" w:rsidP="009B38CE">
      <w:pPr>
        <w:pStyle w:val="Nincstrkz"/>
        <w:rPr>
          <w:rFonts w:cstheme="minorHAnsi"/>
          <w:b/>
          <w:bCs/>
          <w:sz w:val="24"/>
          <w:szCs w:val="24"/>
        </w:rPr>
      </w:pPr>
      <w:r w:rsidRPr="009B38CE">
        <w:rPr>
          <w:rFonts w:cstheme="minorHAnsi"/>
          <w:b/>
          <w:bCs/>
          <w:sz w:val="24"/>
          <w:szCs w:val="24"/>
        </w:rPr>
        <w:t>1051 Budapest, Szent István tér 1. Magyarország</w:t>
      </w:r>
    </w:p>
    <w:p w:rsidR="009B38CE" w:rsidRPr="009B38CE" w:rsidRDefault="009B38CE" w:rsidP="009B38CE">
      <w:pPr>
        <w:pStyle w:val="Nincstrkz"/>
        <w:rPr>
          <w:rFonts w:cstheme="minorHAnsi"/>
          <w:b/>
          <w:bCs/>
          <w:sz w:val="10"/>
          <w:szCs w:val="10"/>
        </w:rPr>
      </w:pPr>
    </w:p>
    <w:p w:rsidR="009B38CE" w:rsidRDefault="009B38CE" w:rsidP="009B38CE">
      <w:pPr>
        <w:pStyle w:val="Nincstrkz"/>
        <w:jc w:val="both"/>
        <w:rPr>
          <w:rFonts w:cstheme="minorHAnsi"/>
          <w:sz w:val="24"/>
          <w:szCs w:val="24"/>
        </w:rPr>
      </w:pPr>
      <w:r w:rsidRPr="009B38CE">
        <w:rPr>
          <w:rFonts w:cstheme="minorHAnsi"/>
          <w:sz w:val="24"/>
          <w:szCs w:val="24"/>
        </w:rPr>
        <w:lastRenderedPageBreak/>
        <w:t xml:space="preserve">Az Eucharisztikus Kongresszus egyik fő célja, hogy az Oltáriszentségben jelenlévő Jézusra irányítsuk a figyelmet, őt dicsőítsük és imádjuk. Az országban működő nagyobb közösségek, lelkiségi mozgalmak tagjaival mindenkit egy közös, kétórás szentségimádásra hívunk szeptember </w:t>
      </w:r>
      <w:r>
        <w:rPr>
          <w:rFonts w:cstheme="minorHAnsi"/>
          <w:sz w:val="24"/>
          <w:szCs w:val="24"/>
        </w:rPr>
        <w:t>9-én a Szent István-bazilikába.</w:t>
      </w:r>
    </w:p>
    <w:p w:rsidR="009B38CE" w:rsidRPr="009B38CE" w:rsidRDefault="009B38CE" w:rsidP="009B38CE">
      <w:pPr>
        <w:pStyle w:val="Nincstrkz"/>
        <w:jc w:val="both"/>
        <w:rPr>
          <w:rFonts w:cstheme="minorHAnsi"/>
          <w:sz w:val="24"/>
          <w:szCs w:val="24"/>
        </w:rPr>
      </w:pPr>
      <w:r w:rsidRPr="009B38CE">
        <w:rPr>
          <w:rFonts w:cstheme="minorHAnsi"/>
          <w:sz w:val="24"/>
          <w:szCs w:val="24"/>
        </w:rPr>
        <w:t xml:space="preserve">A közösségek által kiválasztott magyar és idegen nyelvű énekekkel imádkozunk és Szentírást olvasunk. Az énekek között lesznek hagyományos gregorián dallamok, </w:t>
      </w:r>
      <w:proofErr w:type="spellStart"/>
      <w:r w:rsidRPr="009B38CE">
        <w:rPr>
          <w:rFonts w:cstheme="minorHAnsi"/>
          <w:sz w:val="24"/>
          <w:szCs w:val="24"/>
        </w:rPr>
        <w:t>taizéi</w:t>
      </w:r>
      <w:proofErr w:type="spellEnd"/>
      <w:r w:rsidRPr="009B38CE">
        <w:rPr>
          <w:rFonts w:cstheme="minorHAnsi"/>
          <w:sz w:val="24"/>
          <w:szCs w:val="24"/>
        </w:rPr>
        <w:t xml:space="preserve"> dalok és az utóbbi években keletkezett, közkedvelt dicsőítő vagy szemlélődő énekek. A zenei szolgálatot adó negyvenfős kórus és huszonöt zenészből álló zenekar is a közösségek tagjaiból áll össze.</w:t>
      </w:r>
    </w:p>
    <w:p w:rsidR="009B38CE" w:rsidRPr="009B38CE" w:rsidRDefault="009B38CE" w:rsidP="009B38CE">
      <w:pPr>
        <w:pStyle w:val="Nincstrkz"/>
        <w:jc w:val="both"/>
        <w:rPr>
          <w:rFonts w:cstheme="minorHAnsi"/>
          <w:sz w:val="24"/>
          <w:szCs w:val="24"/>
        </w:rPr>
      </w:pPr>
      <w:r w:rsidRPr="009B38CE">
        <w:rPr>
          <w:rFonts w:cstheme="minorHAnsi"/>
          <w:sz w:val="24"/>
          <w:szCs w:val="24"/>
        </w:rPr>
        <w:t xml:space="preserve">Ezen az </w:t>
      </w:r>
      <w:proofErr w:type="gramStart"/>
      <w:r w:rsidRPr="009B38CE">
        <w:rPr>
          <w:rFonts w:cstheme="minorHAnsi"/>
          <w:sz w:val="24"/>
          <w:szCs w:val="24"/>
        </w:rPr>
        <w:t>estén</w:t>
      </w:r>
      <w:proofErr w:type="gramEnd"/>
      <w:r w:rsidRPr="009B38CE">
        <w:rPr>
          <w:rFonts w:cstheme="minorHAnsi"/>
          <w:sz w:val="24"/>
          <w:szCs w:val="24"/>
        </w:rPr>
        <w:t xml:space="preserve"> más módon is lehet találkozni Jézussal, mégpedig a kiengesztelődés szentségében. A szentségimádás alatt a bazilikában, az altemplomban és a bazilikán kívül lesz lehetőség szentgyónást végezni magyarul és más nyelveken.</w:t>
      </w:r>
    </w:p>
    <w:p w:rsidR="009B38CE" w:rsidRDefault="009B38CE" w:rsidP="009B38CE">
      <w:pPr>
        <w:pStyle w:val="Nincstrkz"/>
        <w:jc w:val="both"/>
        <w:rPr>
          <w:rFonts w:cstheme="minorHAnsi"/>
          <w:sz w:val="24"/>
          <w:szCs w:val="24"/>
        </w:rPr>
      </w:pPr>
      <w:r w:rsidRPr="009B38CE">
        <w:rPr>
          <w:rFonts w:cstheme="minorHAnsi"/>
          <w:sz w:val="24"/>
          <w:szCs w:val="24"/>
        </w:rPr>
        <w:t>A közösségek szentségimádására előzetes regisztráció nem szükséges, mindenkit szeretettel várunk.</w:t>
      </w:r>
    </w:p>
    <w:p w:rsidR="009B38CE" w:rsidRPr="009B38CE" w:rsidRDefault="009B38CE" w:rsidP="009B38CE">
      <w:pPr>
        <w:pStyle w:val="Nincstrkz"/>
        <w:jc w:val="both"/>
        <w:rPr>
          <w:rFonts w:cstheme="minorHAnsi"/>
          <w:sz w:val="24"/>
          <w:szCs w:val="24"/>
        </w:rPr>
      </w:pPr>
    </w:p>
    <w:p w:rsidR="009B38CE" w:rsidRPr="009B38CE" w:rsidRDefault="009B38CE" w:rsidP="009B38CE">
      <w:pPr>
        <w:pStyle w:val="Nincstrkz"/>
        <w:jc w:val="both"/>
        <w:rPr>
          <w:rFonts w:cstheme="minorHAnsi"/>
          <w:sz w:val="24"/>
          <w:szCs w:val="24"/>
        </w:rPr>
      </w:pPr>
      <w:r w:rsidRPr="009B38CE">
        <w:rPr>
          <w:rFonts w:cstheme="minorHAnsi"/>
          <w:sz w:val="24"/>
          <w:szCs w:val="24"/>
        </w:rPr>
        <w:t xml:space="preserve">A liturgia a Szent István téri színpad </w:t>
      </w:r>
      <w:proofErr w:type="spellStart"/>
      <w:r w:rsidRPr="009B38CE">
        <w:rPr>
          <w:rFonts w:cstheme="minorHAnsi"/>
          <w:sz w:val="24"/>
          <w:szCs w:val="24"/>
        </w:rPr>
        <w:t>ledfalas</w:t>
      </w:r>
      <w:proofErr w:type="spellEnd"/>
      <w:r w:rsidRPr="009B38CE">
        <w:rPr>
          <w:rFonts w:cstheme="minorHAnsi"/>
          <w:sz w:val="24"/>
          <w:szCs w:val="24"/>
        </w:rPr>
        <w:t xml:space="preserve"> kivetítőjén is követhető.</w:t>
      </w:r>
    </w:p>
    <w:p w:rsidR="00DB25B1" w:rsidRPr="009B38CE" w:rsidRDefault="009B38CE" w:rsidP="009B38CE">
      <w:pPr>
        <w:pStyle w:val="Nincstrkz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</w:p>
    <w:p w:rsidR="009B38CE" w:rsidRPr="009B38CE" w:rsidRDefault="009B38CE" w:rsidP="009B38CE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9B38CE">
        <w:rPr>
          <w:rFonts w:cstheme="minorHAnsi"/>
          <w:b/>
          <w:sz w:val="24"/>
          <w:szCs w:val="24"/>
          <w:lang w:eastAsia="hu-HU"/>
        </w:rPr>
        <w:t>Missziós színpad</w:t>
      </w:r>
    </w:p>
    <w:p w:rsidR="009B38CE" w:rsidRPr="009B38CE" w:rsidRDefault="009B38CE" w:rsidP="009B38CE">
      <w:pPr>
        <w:pStyle w:val="Nincstrkz"/>
        <w:jc w:val="center"/>
        <w:rPr>
          <w:rFonts w:cstheme="minorHAnsi"/>
          <w:caps/>
          <w:sz w:val="24"/>
          <w:szCs w:val="24"/>
          <w:lang w:eastAsia="hu-HU"/>
        </w:rPr>
      </w:pPr>
      <w:r w:rsidRPr="009B38CE">
        <w:rPr>
          <w:rFonts w:cstheme="minorHAnsi"/>
          <w:caps/>
          <w:sz w:val="24"/>
          <w:szCs w:val="24"/>
          <w:lang w:eastAsia="hu-HU"/>
        </w:rPr>
        <w:t>5. NAP - SZEPTEMBER 9</w:t>
      </w:r>
      <w:proofErr w:type="gramStart"/>
      <w:r w:rsidRPr="009B38CE">
        <w:rPr>
          <w:rFonts w:cstheme="minorHAnsi"/>
          <w:caps/>
          <w:sz w:val="24"/>
          <w:szCs w:val="24"/>
          <w:lang w:eastAsia="hu-HU"/>
        </w:rPr>
        <w:t>.,</w:t>
      </w:r>
      <w:proofErr w:type="gramEnd"/>
      <w:r w:rsidRPr="009B38CE">
        <w:rPr>
          <w:rFonts w:cstheme="minorHAnsi"/>
          <w:caps/>
          <w:sz w:val="24"/>
          <w:szCs w:val="24"/>
          <w:lang w:eastAsia="hu-HU"/>
        </w:rPr>
        <w:t xml:space="preserve"> CSÜTÖRTÖK</w:t>
      </w:r>
    </w:p>
    <w:p w:rsidR="009B38CE" w:rsidRPr="009B38CE" w:rsidRDefault="009B38CE" w:rsidP="009B38CE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9B38CE">
        <w:rPr>
          <w:rFonts w:cstheme="minorHAnsi"/>
          <w:sz w:val="24"/>
          <w:szCs w:val="24"/>
          <w:lang w:eastAsia="hu-HU"/>
        </w:rPr>
        <w:t>Időpont</w:t>
      </w:r>
      <w:r>
        <w:rPr>
          <w:rFonts w:cstheme="minorHAnsi"/>
          <w:sz w:val="24"/>
          <w:szCs w:val="24"/>
          <w:lang w:eastAsia="hu-HU"/>
        </w:rPr>
        <w:t xml:space="preserve">: </w:t>
      </w:r>
      <w:r w:rsidRPr="009B38CE">
        <w:rPr>
          <w:rFonts w:cstheme="minorHAnsi"/>
          <w:sz w:val="24"/>
          <w:szCs w:val="24"/>
          <w:lang w:eastAsia="hu-HU"/>
        </w:rPr>
        <w:t>15: 00 - 21: 00</w:t>
      </w:r>
    </w:p>
    <w:p w:rsidR="00AC1F2C" w:rsidRPr="00AC1F2C" w:rsidRDefault="00AC1F2C" w:rsidP="009B38CE">
      <w:pPr>
        <w:pStyle w:val="Nincstrkz"/>
        <w:jc w:val="center"/>
        <w:rPr>
          <w:rFonts w:cstheme="minorHAnsi"/>
          <w:sz w:val="10"/>
          <w:szCs w:val="10"/>
        </w:rPr>
      </w:pPr>
    </w:p>
    <w:p w:rsidR="009B38CE" w:rsidRPr="00AC1F2C" w:rsidRDefault="009B38CE" w:rsidP="009B38CE">
      <w:pPr>
        <w:pStyle w:val="Nincstrkz"/>
        <w:jc w:val="center"/>
        <w:rPr>
          <w:rFonts w:eastAsiaTheme="majorEastAsia" w:cstheme="minorHAnsi"/>
          <w:b/>
          <w:sz w:val="24"/>
          <w:szCs w:val="24"/>
        </w:rPr>
      </w:pPr>
      <w:r w:rsidRPr="00AC1F2C">
        <w:rPr>
          <w:rFonts w:cstheme="minorHAnsi"/>
          <w:b/>
          <w:sz w:val="24"/>
          <w:szCs w:val="24"/>
        </w:rPr>
        <w:t>Széll Kálmán tér</w:t>
      </w:r>
    </w:p>
    <w:p w:rsidR="009B38CE" w:rsidRPr="00AC1F2C" w:rsidRDefault="009B38CE" w:rsidP="009B38CE">
      <w:pPr>
        <w:pStyle w:val="Nincstrkz"/>
        <w:rPr>
          <w:rFonts w:cstheme="minorHAnsi"/>
          <w:sz w:val="10"/>
          <w:szCs w:val="10"/>
        </w:rPr>
      </w:pPr>
    </w:p>
    <w:p w:rsidR="009B38CE" w:rsidRDefault="00D06D75" w:rsidP="009B38CE">
      <w:pPr>
        <w:pStyle w:val="Nincstrkz"/>
        <w:rPr>
          <w:rFonts w:cstheme="minorHAnsi"/>
          <w:sz w:val="24"/>
          <w:szCs w:val="24"/>
        </w:rPr>
      </w:pPr>
      <w:hyperlink r:id="rId7" w:anchor="paragraph_accordion_text_10322--accordion-0" w:history="1"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15:00 - </w:t>
        </w:r>
        <w:proofErr w:type="spellStart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Flach</w:t>
        </w:r>
        <w:proofErr w:type="spellEnd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Ferenc szolgálata a Lelkes </w:t>
        </w:r>
        <w:proofErr w:type="gramStart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Fiatalok </w:t>
        </w:r>
        <w:r w:rsid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   </w:t>
        </w:r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tanúságtételeivel</w:t>
        </w:r>
        <w:proofErr w:type="gramEnd"/>
      </w:hyperlink>
    </w:p>
    <w:p w:rsidR="009B38CE" w:rsidRPr="009B38CE" w:rsidRDefault="009B38CE" w:rsidP="009B38CE">
      <w:pPr>
        <w:pStyle w:val="Nincstrkz"/>
        <w:rPr>
          <w:rFonts w:cstheme="minorHAnsi"/>
          <w:color w:val="333333"/>
          <w:sz w:val="10"/>
          <w:szCs w:val="10"/>
        </w:rPr>
      </w:pPr>
    </w:p>
    <w:p w:rsidR="009B38CE" w:rsidRDefault="00D06D75" w:rsidP="009B38CE">
      <w:pPr>
        <w:pStyle w:val="Nincstrkz"/>
        <w:rPr>
          <w:rFonts w:cstheme="minorHAnsi"/>
          <w:sz w:val="24"/>
          <w:szCs w:val="24"/>
        </w:rPr>
      </w:pPr>
      <w:hyperlink r:id="rId8" w:anchor="paragraph_accordion_text_10322--accordion-1" w:history="1"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16:00 - </w:t>
        </w:r>
        <w:proofErr w:type="spellStart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Flach</w:t>
        </w:r>
        <w:proofErr w:type="spellEnd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Ferenc tanúságtevő koncertje</w:t>
        </w:r>
      </w:hyperlink>
    </w:p>
    <w:p w:rsidR="009B38CE" w:rsidRPr="00AC1F2C" w:rsidRDefault="009B38CE" w:rsidP="009B38CE">
      <w:pPr>
        <w:pStyle w:val="Nincstrkz"/>
        <w:rPr>
          <w:rFonts w:cstheme="minorHAnsi"/>
          <w:color w:val="333333"/>
          <w:sz w:val="10"/>
          <w:szCs w:val="10"/>
        </w:rPr>
      </w:pPr>
    </w:p>
    <w:p w:rsidR="009B38CE" w:rsidRDefault="00D06D75" w:rsidP="009B38CE">
      <w:pPr>
        <w:pStyle w:val="Nincstrkz"/>
        <w:rPr>
          <w:rFonts w:cstheme="minorHAnsi"/>
          <w:sz w:val="24"/>
          <w:szCs w:val="24"/>
        </w:rPr>
      </w:pPr>
      <w:hyperlink r:id="rId9" w:anchor="paragraph_accordion_text_10322--accordion-2" w:history="1"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17:00 - </w:t>
        </w:r>
        <w:proofErr w:type="spellStart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Makám</w:t>
        </w:r>
        <w:proofErr w:type="spellEnd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együttes istenes énekei felnőtteknek</w:t>
        </w:r>
      </w:hyperlink>
    </w:p>
    <w:p w:rsidR="00AC1F2C" w:rsidRPr="00AC1F2C" w:rsidRDefault="00AC1F2C" w:rsidP="009B38CE">
      <w:pPr>
        <w:pStyle w:val="Nincstrkz"/>
        <w:rPr>
          <w:rFonts w:cstheme="minorHAnsi"/>
          <w:color w:val="333333"/>
          <w:sz w:val="10"/>
          <w:szCs w:val="10"/>
        </w:rPr>
      </w:pPr>
    </w:p>
    <w:p w:rsidR="009B38CE" w:rsidRDefault="009B38CE" w:rsidP="009B38CE">
      <w:pPr>
        <w:pStyle w:val="Nincstrkz"/>
        <w:rPr>
          <w:rFonts w:cstheme="minorHAnsi"/>
          <w:sz w:val="24"/>
          <w:szCs w:val="24"/>
        </w:rPr>
      </w:pPr>
      <w:r w:rsidRPr="00AC1F2C">
        <w:rPr>
          <w:rFonts w:cstheme="minorHAnsi"/>
          <w:b/>
          <w:bCs/>
          <w:sz w:val="24"/>
          <w:szCs w:val="24"/>
        </w:rPr>
        <w:t>18:00 - A</w:t>
      </w:r>
      <w:r w:rsidR="00AC1F2C">
        <w:rPr>
          <w:rFonts w:cstheme="minorHAnsi"/>
          <w:b/>
          <w:bCs/>
          <w:sz w:val="24"/>
          <w:szCs w:val="24"/>
        </w:rPr>
        <w:t xml:space="preserve"> Golgota </w:t>
      </w:r>
      <w:proofErr w:type="spellStart"/>
      <w:r w:rsidR="00AC1F2C">
        <w:rPr>
          <w:rFonts w:cstheme="minorHAnsi"/>
          <w:b/>
          <w:bCs/>
          <w:sz w:val="24"/>
          <w:szCs w:val="24"/>
        </w:rPr>
        <w:t>Gospel</w:t>
      </w:r>
      <w:proofErr w:type="spellEnd"/>
      <w:r w:rsidR="00AC1F2C">
        <w:rPr>
          <w:rFonts w:cstheme="minorHAnsi"/>
          <w:b/>
          <w:bCs/>
          <w:sz w:val="24"/>
          <w:szCs w:val="24"/>
        </w:rPr>
        <w:t xml:space="preserve"> kórus koncertje</w:t>
      </w:r>
    </w:p>
    <w:p w:rsidR="009B38CE" w:rsidRPr="00AC1F2C" w:rsidRDefault="009B38CE" w:rsidP="009B38CE">
      <w:pPr>
        <w:pStyle w:val="Nincstrkz"/>
        <w:rPr>
          <w:rFonts w:cstheme="minorHAnsi"/>
          <w:color w:val="333333"/>
          <w:sz w:val="10"/>
          <w:szCs w:val="10"/>
        </w:rPr>
      </w:pPr>
    </w:p>
    <w:p w:rsidR="009B38CE" w:rsidRDefault="009B38CE" w:rsidP="009B38CE">
      <w:pPr>
        <w:pStyle w:val="Nincstrkz"/>
        <w:rPr>
          <w:rFonts w:cstheme="minorHAnsi"/>
          <w:sz w:val="24"/>
          <w:szCs w:val="24"/>
        </w:rPr>
      </w:pPr>
      <w:r w:rsidRPr="00AC1F2C">
        <w:rPr>
          <w:rFonts w:cstheme="minorHAnsi"/>
          <w:b/>
          <w:bCs/>
          <w:sz w:val="24"/>
          <w:szCs w:val="24"/>
        </w:rPr>
        <w:lastRenderedPageBreak/>
        <w:t xml:space="preserve">19:00 - </w:t>
      </w:r>
      <w:proofErr w:type="spellStart"/>
      <w:r w:rsidRPr="00AC1F2C">
        <w:rPr>
          <w:rFonts w:cstheme="minorHAnsi"/>
          <w:b/>
          <w:bCs/>
          <w:sz w:val="24"/>
          <w:szCs w:val="24"/>
        </w:rPr>
        <w:t>Csókay</w:t>
      </w:r>
      <w:proofErr w:type="spellEnd"/>
      <w:r w:rsidRPr="00AC1F2C">
        <w:rPr>
          <w:rFonts w:cstheme="minorHAnsi"/>
          <w:b/>
          <w:bCs/>
          <w:sz w:val="24"/>
          <w:szCs w:val="24"/>
        </w:rPr>
        <w:t xml:space="preserve"> </w:t>
      </w:r>
      <w:r w:rsidR="00AC1F2C">
        <w:rPr>
          <w:rFonts w:cstheme="minorHAnsi"/>
          <w:b/>
          <w:bCs/>
          <w:sz w:val="24"/>
          <w:szCs w:val="24"/>
        </w:rPr>
        <w:t>András idegsebész tanúságtétele</w:t>
      </w:r>
    </w:p>
    <w:p w:rsidR="009B38CE" w:rsidRPr="00AC1F2C" w:rsidRDefault="009B38CE" w:rsidP="009B38CE">
      <w:pPr>
        <w:pStyle w:val="Nincstrkz"/>
        <w:rPr>
          <w:rFonts w:cstheme="minorHAnsi"/>
          <w:color w:val="333333"/>
          <w:sz w:val="10"/>
          <w:szCs w:val="10"/>
        </w:rPr>
      </w:pPr>
    </w:p>
    <w:p w:rsidR="009B38CE" w:rsidRDefault="00D06D75" w:rsidP="009B38CE">
      <w:pPr>
        <w:pStyle w:val="Nincstrkz"/>
        <w:rPr>
          <w:rFonts w:cstheme="minorHAnsi"/>
          <w:sz w:val="24"/>
          <w:szCs w:val="24"/>
        </w:rPr>
      </w:pPr>
      <w:hyperlink r:id="rId10" w:anchor="paragraph_accordion_text_10322--accordion-5" w:history="1"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19:30 - Hodász András atya üzenete</w:t>
        </w:r>
      </w:hyperlink>
    </w:p>
    <w:p w:rsidR="00AC1F2C" w:rsidRPr="00AC1F2C" w:rsidRDefault="00AC1F2C" w:rsidP="009B38CE">
      <w:pPr>
        <w:pStyle w:val="Nincstrkz"/>
        <w:rPr>
          <w:rFonts w:cstheme="minorHAnsi"/>
          <w:color w:val="333333"/>
          <w:sz w:val="10"/>
          <w:szCs w:val="10"/>
        </w:rPr>
      </w:pPr>
    </w:p>
    <w:p w:rsidR="009B38CE" w:rsidRDefault="00D06D75" w:rsidP="009B38CE">
      <w:pPr>
        <w:pStyle w:val="Nincstrkz"/>
        <w:rPr>
          <w:rFonts w:cstheme="minorHAnsi"/>
          <w:sz w:val="24"/>
          <w:szCs w:val="24"/>
        </w:rPr>
      </w:pPr>
      <w:hyperlink r:id="rId11" w:anchor="paragraph_accordion_text_10322--accordion-6" w:history="1"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20:00 - Az </w:t>
        </w:r>
        <w:proofErr w:type="spellStart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Eucharist</w:t>
        </w:r>
        <w:proofErr w:type="spellEnd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együttes koncertje</w:t>
        </w:r>
      </w:hyperlink>
    </w:p>
    <w:p w:rsidR="00AC1F2C" w:rsidRDefault="00AC1F2C" w:rsidP="00AC1F2C">
      <w:pPr>
        <w:pStyle w:val="Nincstrkz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</w:p>
    <w:p w:rsidR="00AC1F2C" w:rsidRPr="00AC1F2C" w:rsidRDefault="00AC1F2C" w:rsidP="009B38CE">
      <w:pPr>
        <w:pStyle w:val="Nincstrkz"/>
        <w:rPr>
          <w:rFonts w:cstheme="minorHAnsi"/>
          <w:color w:val="333333"/>
          <w:sz w:val="10"/>
          <w:szCs w:val="10"/>
        </w:rPr>
      </w:pPr>
    </w:p>
    <w:p w:rsidR="009B38CE" w:rsidRPr="00AC1F2C" w:rsidRDefault="009B38CE" w:rsidP="00AC1F2C">
      <w:pPr>
        <w:pStyle w:val="Nincstrkz"/>
        <w:jc w:val="center"/>
        <w:rPr>
          <w:rFonts w:cstheme="minorHAnsi"/>
          <w:b/>
          <w:sz w:val="24"/>
          <w:szCs w:val="24"/>
        </w:rPr>
      </w:pPr>
      <w:r w:rsidRPr="00AC1F2C">
        <w:rPr>
          <w:rFonts w:cstheme="minorHAnsi"/>
          <w:b/>
          <w:sz w:val="24"/>
          <w:szCs w:val="24"/>
        </w:rPr>
        <w:t>Örs vezér tere</w:t>
      </w:r>
    </w:p>
    <w:p w:rsidR="009B38CE" w:rsidRPr="00AC1F2C" w:rsidRDefault="009B38CE" w:rsidP="009B38CE">
      <w:pPr>
        <w:pStyle w:val="Nincstrkz"/>
        <w:rPr>
          <w:rFonts w:cstheme="minorHAnsi"/>
          <w:sz w:val="10"/>
          <w:szCs w:val="10"/>
        </w:rPr>
      </w:pPr>
    </w:p>
    <w:p w:rsidR="009B38CE" w:rsidRDefault="00D06D75" w:rsidP="009B38CE">
      <w:pPr>
        <w:pStyle w:val="Nincstrkz"/>
        <w:rPr>
          <w:rFonts w:cstheme="minorHAnsi"/>
          <w:sz w:val="24"/>
          <w:szCs w:val="24"/>
        </w:rPr>
      </w:pPr>
      <w:hyperlink r:id="rId12" w:anchor="paragraph_accordion_text_10327--accordion-0" w:history="1"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15:00 - A Katolikus </w:t>
        </w:r>
        <w:proofErr w:type="spellStart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Shalom</w:t>
        </w:r>
        <w:proofErr w:type="spellEnd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közösség zenés tanúságtétele</w:t>
        </w:r>
      </w:hyperlink>
    </w:p>
    <w:p w:rsidR="00AC1F2C" w:rsidRPr="00AC1F2C" w:rsidRDefault="00AC1F2C" w:rsidP="009B38CE">
      <w:pPr>
        <w:pStyle w:val="Nincstrkz"/>
        <w:rPr>
          <w:rFonts w:cstheme="minorHAnsi"/>
          <w:color w:val="333333"/>
          <w:sz w:val="10"/>
          <w:szCs w:val="10"/>
        </w:rPr>
      </w:pPr>
    </w:p>
    <w:p w:rsidR="009B38CE" w:rsidRDefault="00D06D75" w:rsidP="009B38CE">
      <w:pPr>
        <w:pStyle w:val="Nincstrkz"/>
        <w:rPr>
          <w:rFonts w:cstheme="minorHAnsi"/>
          <w:sz w:val="24"/>
          <w:szCs w:val="24"/>
        </w:rPr>
      </w:pPr>
      <w:hyperlink r:id="rId13" w:anchor="paragraph_accordion_text_10327--accordion-1" w:history="1"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16:00 - Pintér Béla gyerekműsora</w:t>
        </w:r>
      </w:hyperlink>
    </w:p>
    <w:p w:rsidR="00AC1F2C" w:rsidRPr="00AC1F2C" w:rsidRDefault="00AC1F2C" w:rsidP="009B38CE">
      <w:pPr>
        <w:pStyle w:val="Nincstrkz"/>
        <w:rPr>
          <w:rFonts w:cstheme="minorHAnsi"/>
          <w:color w:val="333333"/>
          <w:sz w:val="10"/>
          <w:szCs w:val="10"/>
        </w:rPr>
      </w:pPr>
    </w:p>
    <w:p w:rsidR="009B38CE" w:rsidRDefault="00D06D75" w:rsidP="009B38CE">
      <w:pPr>
        <w:pStyle w:val="Nincstrkz"/>
        <w:rPr>
          <w:rFonts w:cstheme="minorHAnsi"/>
          <w:sz w:val="24"/>
          <w:szCs w:val="24"/>
        </w:rPr>
      </w:pPr>
      <w:hyperlink r:id="rId14" w:anchor="paragraph_accordion_text_10327--accordion-2" w:history="1"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17:00 - Pintér Béla koncertje felnőtteknek</w:t>
        </w:r>
      </w:hyperlink>
    </w:p>
    <w:p w:rsidR="00AC1F2C" w:rsidRPr="00AC1F2C" w:rsidRDefault="00AC1F2C" w:rsidP="009B38CE">
      <w:pPr>
        <w:pStyle w:val="Nincstrkz"/>
        <w:rPr>
          <w:rFonts w:cstheme="minorHAnsi"/>
          <w:color w:val="333333"/>
          <w:sz w:val="10"/>
          <w:szCs w:val="10"/>
        </w:rPr>
      </w:pPr>
    </w:p>
    <w:p w:rsidR="009B38CE" w:rsidRDefault="009B38CE" w:rsidP="009B38CE">
      <w:pPr>
        <w:pStyle w:val="Nincstrkz"/>
        <w:rPr>
          <w:rFonts w:cstheme="minorHAnsi"/>
          <w:b/>
          <w:bCs/>
          <w:sz w:val="24"/>
          <w:szCs w:val="24"/>
        </w:rPr>
      </w:pPr>
      <w:r w:rsidRPr="00AC1F2C">
        <w:rPr>
          <w:rFonts w:cstheme="minorHAnsi"/>
          <w:b/>
          <w:bCs/>
          <w:sz w:val="24"/>
          <w:szCs w:val="24"/>
        </w:rPr>
        <w:t xml:space="preserve">18:00 - </w:t>
      </w:r>
      <w:proofErr w:type="spellStart"/>
      <w:r w:rsidRPr="00AC1F2C">
        <w:rPr>
          <w:rFonts w:cstheme="minorHAnsi"/>
          <w:b/>
          <w:bCs/>
          <w:sz w:val="24"/>
          <w:szCs w:val="24"/>
        </w:rPr>
        <w:t>Csiszér</w:t>
      </w:r>
      <w:proofErr w:type="spellEnd"/>
      <w:r w:rsidRPr="00AC1F2C">
        <w:rPr>
          <w:rFonts w:cstheme="minorHAnsi"/>
          <w:b/>
          <w:bCs/>
          <w:sz w:val="24"/>
          <w:szCs w:val="24"/>
        </w:rPr>
        <w:t xml:space="preserve"> László és az Új Jeruzsálem Közösség missziós </w:t>
      </w:r>
      <w:r w:rsidR="00AC1F2C">
        <w:rPr>
          <w:rFonts w:cstheme="minorHAnsi"/>
          <w:b/>
          <w:bCs/>
          <w:sz w:val="24"/>
          <w:szCs w:val="24"/>
        </w:rPr>
        <w:t>szolgálata</w:t>
      </w:r>
    </w:p>
    <w:p w:rsidR="00AC1F2C" w:rsidRPr="00AC1F2C" w:rsidRDefault="00AC1F2C" w:rsidP="009B38CE">
      <w:pPr>
        <w:pStyle w:val="Nincstrkz"/>
        <w:rPr>
          <w:rFonts w:cstheme="minorHAnsi"/>
          <w:color w:val="333333"/>
          <w:sz w:val="10"/>
          <w:szCs w:val="10"/>
        </w:rPr>
      </w:pPr>
    </w:p>
    <w:p w:rsidR="009B38CE" w:rsidRDefault="00D06D75" w:rsidP="009B38CE">
      <w:pPr>
        <w:pStyle w:val="Nincstrkz"/>
        <w:rPr>
          <w:rFonts w:cstheme="minorHAnsi"/>
          <w:sz w:val="24"/>
          <w:szCs w:val="24"/>
        </w:rPr>
      </w:pPr>
      <w:hyperlink r:id="rId15" w:anchor="paragraph_accordion_text_10327--accordion-4" w:history="1"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19:00 - Dramatizált Biblia</w:t>
        </w:r>
      </w:hyperlink>
    </w:p>
    <w:p w:rsidR="00AC1F2C" w:rsidRPr="00AC1F2C" w:rsidRDefault="00AC1F2C" w:rsidP="009B38CE">
      <w:pPr>
        <w:pStyle w:val="Nincstrkz"/>
        <w:rPr>
          <w:rFonts w:cstheme="minorHAnsi"/>
          <w:color w:val="333333"/>
          <w:sz w:val="10"/>
          <w:szCs w:val="10"/>
        </w:rPr>
      </w:pPr>
    </w:p>
    <w:p w:rsidR="009B38CE" w:rsidRPr="009B38CE" w:rsidRDefault="00D06D75" w:rsidP="009B38CE">
      <w:pPr>
        <w:pStyle w:val="Nincstrkz"/>
        <w:rPr>
          <w:rFonts w:cstheme="minorHAnsi"/>
          <w:color w:val="333333"/>
          <w:sz w:val="24"/>
          <w:szCs w:val="24"/>
        </w:rPr>
      </w:pPr>
      <w:hyperlink r:id="rId16" w:anchor="paragraph_accordion_text_10327--accordion-5" w:history="1"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20:</w:t>
        </w:r>
        <w:proofErr w:type="spellStart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20</w:t>
        </w:r>
        <w:proofErr w:type="spellEnd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- </w:t>
        </w:r>
        <w:proofErr w:type="spellStart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>Csiszér</w:t>
        </w:r>
        <w:proofErr w:type="spellEnd"/>
        <w:r w:rsidR="009B38CE" w:rsidRPr="009B38CE">
          <w:rPr>
            <w:rStyle w:val="Hiperhivatkozs"/>
            <w:rFonts w:cstheme="minorHAnsi"/>
            <w:b/>
            <w:bCs/>
            <w:color w:val="203156"/>
            <w:sz w:val="24"/>
            <w:szCs w:val="24"/>
          </w:rPr>
          <w:t xml:space="preserve"> László és zenekara dicsőítő koncertje</w:t>
        </w:r>
      </w:hyperlink>
    </w:p>
    <w:p w:rsidR="00DB25B1" w:rsidRPr="009B38CE" w:rsidRDefault="00AC1F2C" w:rsidP="00AC1F2C">
      <w:pPr>
        <w:pStyle w:val="Nincstrkz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</w:p>
    <w:p w:rsidR="00AC1F2C" w:rsidRPr="00AC1F2C" w:rsidRDefault="00AC1F2C" w:rsidP="00AC1F2C">
      <w:pPr>
        <w:pStyle w:val="Nincstrkz"/>
        <w:jc w:val="center"/>
        <w:rPr>
          <w:rFonts w:cstheme="minorHAnsi"/>
          <w:b/>
          <w:sz w:val="24"/>
          <w:szCs w:val="24"/>
          <w:lang w:eastAsia="hu-HU"/>
        </w:rPr>
      </w:pPr>
      <w:r w:rsidRPr="00AC1F2C">
        <w:rPr>
          <w:rFonts w:cstheme="minorHAnsi"/>
          <w:b/>
          <w:sz w:val="24"/>
          <w:szCs w:val="24"/>
          <w:lang w:eastAsia="hu-HU"/>
        </w:rPr>
        <w:t xml:space="preserve">Ars </w:t>
      </w:r>
      <w:proofErr w:type="spellStart"/>
      <w:r w:rsidRPr="00AC1F2C">
        <w:rPr>
          <w:rFonts w:cstheme="minorHAnsi"/>
          <w:b/>
          <w:sz w:val="24"/>
          <w:szCs w:val="24"/>
          <w:lang w:eastAsia="hu-HU"/>
        </w:rPr>
        <w:t>Sacra</w:t>
      </w:r>
      <w:proofErr w:type="spellEnd"/>
      <w:r w:rsidRPr="00AC1F2C">
        <w:rPr>
          <w:rFonts w:cstheme="minorHAnsi"/>
          <w:b/>
          <w:sz w:val="24"/>
          <w:szCs w:val="24"/>
          <w:lang w:eastAsia="hu-HU"/>
        </w:rPr>
        <w:t xml:space="preserve"> Fesztivál</w:t>
      </w:r>
    </w:p>
    <w:p w:rsidR="00AC1F2C" w:rsidRPr="00AC1F2C" w:rsidRDefault="00AC1F2C" w:rsidP="00AC1F2C">
      <w:pPr>
        <w:pStyle w:val="Nincstrkz"/>
        <w:jc w:val="center"/>
        <w:rPr>
          <w:rFonts w:cstheme="minorHAnsi"/>
          <w:caps/>
          <w:sz w:val="24"/>
          <w:szCs w:val="24"/>
          <w:lang w:eastAsia="hu-HU"/>
        </w:rPr>
      </w:pPr>
      <w:r w:rsidRPr="00AC1F2C">
        <w:rPr>
          <w:rFonts w:cstheme="minorHAnsi"/>
          <w:caps/>
          <w:sz w:val="24"/>
          <w:szCs w:val="24"/>
          <w:lang w:eastAsia="hu-HU"/>
        </w:rPr>
        <w:t>5. NAP - SZEPTEMBER 9</w:t>
      </w:r>
      <w:proofErr w:type="gramStart"/>
      <w:r w:rsidRPr="00AC1F2C">
        <w:rPr>
          <w:rFonts w:cstheme="minorHAnsi"/>
          <w:caps/>
          <w:sz w:val="24"/>
          <w:szCs w:val="24"/>
          <w:lang w:eastAsia="hu-HU"/>
        </w:rPr>
        <w:t>.,</w:t>
      </w:r>
      <w:proofErr w:type="gramEnd"/>
      <w:r w:rsidRPr="00AC1F2C">
        <w:rPr>
          <w:rFonts w:cstheme="minorHAnsi"/>
          <w:caps/>
          <w:sz w:val="24"/>
          <w:szCs w:val="24"/>
          <w:lang w:eastAsia="hu-HU"/>
        </w:rPr>
        <w:t xml:space="preserve"> CSÜTÖRTÖK</w:t>
      </w:r>
    </w:p>
    <w:p w:rsidR="00AC1F2C" w:rsidRPr="00AC1F2C" w:rsidRDefault="00AC1F2C" w:rsidP="00AC1F2C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AC1F2C">
        <w:rPr>
          <w:rFonts w:cstheme="minorHAnsi"/>
          <w:sz w:val="24"/>
          <w:szCs w:val="24"/>
          <w:lang w:eastAsia="hu-HU"/>
        </w:rPr>
        <w:t>Időpont</w:t>
      </w:r>
    </w:p>
    <w:p w:rsidR="00AC1F2C" w:rsidRDefault="00AC1F2C" w:rsidP="00AC1F2C">
      <w:pPr>
        <w:pStyle w:val="Nincstrkz"/>
        <w:jc w:val="center"/>
        <w:rPr>
          <w:rFonts w:cstheme="minorHAnsi"/>
          <w:sz w:val="24"/>
          <w:szCs w:val="24"/>
          <w:lang w:eastAsia="hu-HU"/>
        </w:rPr>
      </w:pPr>
      <w:r w:rsidRPr="00AC1F2C">
        <w:rPr>
          <w:rFonts w:cstheme="minorHAnsi"/>
          <w:sz w:val="24"/>
          <w:szCs w:val="24"/>
          <w:lang w:eastAsia="hu-HU"/>
        </w:rPr>
        <w:t>16: 00 - 19: 00</w:t>
      </w:r>
    </w:p>
    <w:p w:rsidR="00AC1F2C" w:rsidRPr="00AC1F2C" w:rsidRDefault="00AC1F2C" w:rsidP="00AC1F2C">
      <w:pPr>
        <w:pStyle w:val="Nincstrkz"/>
        <w:jc w:val="center"/>
        <w:rPr>
          <w:rFonts w:cstheme="minorHAnsi"/>
          <w:sz w:val="10"/>
          <w:szCs w:val="10"/>
          <w:lang w:eastAsia="hu-HU"/>
        </w:rPr>
      </w:pPr>
    </w:p>
    <w:p w:rsidR="00AC1F2C" w:rsidRDefault="00AC1F2C" w:rsidP="00AC1F2C">
      <w:pPr>
        <w:pStyle w:val="Nincstrkz"/>
        <w:rPr>
          <w:rFonts w:cstheme="minorHAnsi"/>
          <w:sz w:val="24"/>
          <w:szCs w:val="24"/>
        </w:rPr>
      </w:pPr>
      <w:r w:rsidRPr="00AC1F2C">
        <w:rPr>
          <w:rStyle w:val="Kiemels2"/>
          <w:rFonts w:cstheme="minorHAnsi"/>
          <w:color w:val="203156"/>
          <w:sz w:val="24"/>
          <w:szCs w:val="24"/>
        </w:rPr>
        <w:t>18:30</w:t>
      </w:r>
      <w:r w:rsidRPr="00AC1F2C">
        <w:rPr>
          <w:rStyle w:val="Kiemels"/>
          <w:rFonts w:cstheme="minorHAnsi"/>
          <w:color w:val="203156"/>
          <w:sz w:val="24"/>
          <w:szCs w:val="24"/>
        </w:rPr>
        <w:t> </w:t>
      </w:r>
      <w:proofErr w:type="spellStart"/>
      <w:r w:rsidRPr="00AC1F2C">
        <w:rPr>
          <w:rStyle w:val="Kiemels"/>
          <w:rFonts w:cstheme="minorHAnsi"/>
          <w:color w:val="203156"/>
          <w:sz w:val="24"/>
          <w:szCs w:val="24"/>
        </w:rPr>
        <w:fldChar w:fldCharType="begin"/>
      </w:r>
      <w:r w:rsidRPr="00AC1F2C">
        <w:rPr>
          <w:rStyle w:val="Kiemels"/>
          <w:rFonts w:cstheme="minorHAnsi"/>
          <w:color w:val="203156"/>
          <w:sz w:val="24"/>
          <w:szCs w:val="24"/>
        </w:rPr>
        <w:instrText xml:space="preserve"> HYPERLINK "https://www.ars-sacra.hu/prg.php?prgid=5545" \t "_blank" </w:instrText>
      </w:r>
      <w:r w:rsidRPr="00AC1F2C">
        <w:rPr>
          <w:rStyle w:val="Kiemels"/>
          <w:rFonts w:cstheme="minorHAnsi"/>
          <w:color w:val="203156"/>
          <w:sz w:val="24"/>
          <w:szCs w:val="24"/>
        </w:rPr>
        <w:fldChar w:fldCharType="separate"/>
      </w:r>
      <w:r w:rsidRPr="00AC1F2C">
        <w:rPr>
          <w:rStyle w:val="Hiperhivatkozs"/>
          <w:rFonts w:cstheme="minorHAnsi"/>
          <w:i/>
          <w:iCs/>
          <w:color w:val="203156"/>
          <w:sz w:val="24"/>
          <w:szCs w:val="24"/>
        </w:rPr>
        <w:t>Transsubstantiatio</w:t>
      </w:r>
      <w:proofErr w:type="spellEnd"/>
      <w:r w:rsidRPr="00AC1F2C">
        <w:rPr>
          <w:rStyle w:val="Hiperhivatkozs"/>
          <w:rFonts w:cstheme="minorHAnsi"/>
          <w:i/>
          <w:iCs/>
          <w:color w:val="203156"/>
          <w:sz w:val="24"/>
          <w:szCs w:val="24"/>
        </w:rPr>
        <w:t xml:space="preserve"> - átlényegülés a krisztusivá válásunk útján</w:t>
      </w:r>
      <w:r w:rsidRPr="00AC1F2C">
        <w:rPr>
          <w:rStyle w:val="Kiemels"/>
          <w:rFonts w:cstheme="minorHAnsi"/>
          <w:color w:val="203156"/>
          <w:sz w:val="24"/>
          <w:szCs w:val="24"/>
        </w:rPr>
        <w:fldChar w:fldCharType="end"/>
      </w:r>
      <w:hyperlink r:id="rId17" w:tgtFrame="_blank" w:history="1">
        <w:r w:rsidRPr="00AC1F2C">
          <w:rPr>
            <w:rStyle w:val="Hiperhivatkozs"/>
            <w:rFonts w:cstheme="minorHAnsi"/>
            <w:color w:val="203156"/>
            <w:sz w:val="24"/>
            <w:szCs w:val="24"/>
          </w:rPr>
          <w:t> </w:t>
        </w:r>
      </w:hyperlink>
      <w:r w:rsidRPr="00AC1F2C">
        <w:rPr>
          <w:rFonts w:cstheme="minorHAnsi"/>
          <w:sz w:val="24"/>
          <w:szCs w:val="24"/>
        </w:rPr>
        <w:t>– Budapesti Római Katolikus Egyetemi és Főiskolai Lelkészség</w:t>
      </w:r>
    </w:p>
    <w:p w:rsidR="00AC1F2C" w:rsidRPr="00AC1F2C" w:rsidRDefault="00AC1F2C" w:rsidP="00AC1F2C">
      <w:pPr>
        <w:pStyle w:val="Nincstrkz"/>
        <w:rPr>
          <w:rFonts w:cstheme="minorHAnsi"/>
          <w:sz w:val="10"/>
          <w:szCs w:val="10"/>
        </w:rPr>
      </w:pPr>
    </w:p>
    <w:p w:rsidR="00AC1F2C" w:rsidRPr="00AC1F2C" w:rsidRDefault="00AC1F2C" w:rsidP="00AC1F2C">
      <w:pPr>
        <w:pStyle w:val="Nincstrkz"/>
        <w:rPr>
          <w:rFonts w:cstheme="minorHAnsi"/>
          <w:sz w:val="24"/>
          <w:szCs w:val="24"/>
        </w:rPr>
      </w:pPr>
      <w:r w:rsidRPr="00AC1F2C">
        <w:rPr>
          <w:rStyle w:val="Kiemels2"/>
          <w:rFonts w:cstheme="minorHAnsi"/>
          <w:color w:val="203156"/>
          <w:sz w:val="24"/>
          <w:szCs w:val="24"/>
        </w:rPr>
        <w:t>19:00</w:t>
      </w:r>
      <w:r w:rsidRPr="00AC1F2C">
        <w:rPr>
          <w:rFonts w:cstheme="minorHAnsi"/>
          <w:color w:val="203156"/>
          <w:sz w:val="24"/>
          <w:szCs w:val="24"/>
        </w:rPr>
        <w:t> </w:t>
      </w:r>
      <w:hyperlink r:id="rId18" w:tgtFrame="_blank" w:history="1">
        <w:r w:rsidRPr="00AC1F2C">
          <w:rPr>
            <w:rStyle w:val="Kiemels"/>
            <w:rFonts w:cstheme="minorHAnsi"/>
            <w:color w:val="203156"/>
            <w:sz w:val="24"/>
            <w:szCs w:val="24"/>
            <w:u w:val="single"/>
          </w:rPr>
          <w:t>Keresztkoncertek 4</w:t>
        </w:r>
      </w:hyperlink>
      <w:r w:rsidRPr="00AC1F2C">
        <w:rPr>
          <w:rFonts w:cstheme="minorHAnsi"/>
          <w:color w:val="203156"/>
          <w:sz w:val="24"/>
          <w:szCs w:val="24"/>
        </w:rPr>
        <w:t xml:space="preserve"> - a Központi Református Kórus koncertje – Budapesti Istenszülő Oltalma </w:t>
      </w:r>
      <w:proofErr w:type="spellStart"/>
      <w:r w:rsidRPr="00AC1F2C">
        <w:rPr>
          <w:rFonts w:cstheme="minorHAnsi"/>
          <w:color w:val="203156"/>
          <w:sz w:val="24"/>
          <w:szCs w:val="24"/>
        </w:rPr>
        <w:t>Görögkatolikus</w:t>
      </w:r>
      <w:proofErr w:type="spellEnd"/>
      <w:r w:rsidRPr="00AC1F2C">
        <w:rPr>
          <w:rFonts w:cstheme="minorHAnsi"/>
          <w:color w:val="203156"/>
          <w:sz w:val="24"/>
          <w:szCs w:val="24"/>
        </w:rPr>
        <w:t xml:space="preserve"> templom</w:t>
      </w:r>
    </w:p>
    <w:p w:rsidR="00AC1F2C" w:rsidRPr="00AC1F2C" w:rsidRDefault="00AC1F2C" w:rsidP="00AC1F2C">
      <w:pPr>
        <w:pStyle w:val="Nincstrkz"/>
        <w:rPr>
          <w:rStyle w:val="Kiemels2"/>
          <w:rFonts w:cstheme="minorHAnsi"/>
          <w:color w:val="203156"/>
          <w:sz w:val="10"/>
          <w:szCs w:val="10"/>
        </w:rPr>
      </w:pPr>
    </w:p>
    <w:p w:rsidR="00AC1F2C" w:rsidRDefault="00AC1F2C" w:rsidP="00AC1F2C">
      <w:pPr>
        <w:pStyle w:val="Nincstrkz"/>
        <w:rPr>
          <w:rFonts w:cstheme="minorHAnsi"/>
          <w:color w:val="203156"/>
          <w:sz w:val="24"/>
          <w:szCs w:val="24"/>
        </w:rPr>
      </w:pPr>
      <w:r w:rsidRPr="00AC1F2C">
        <w:rPr>
          <w:rStyle w:val="Kiemels2"/>
          <w:rFonts w:cstheme="minorHAnsi"/>
          <w:color w:val="203156"/>
          <w:sz w:val="24"/>
          <w:szCs w:val="24"/>
        </w:rPr>
        <w:t>19:00</w:t>
      </w:r>
      <w:r w:rsidRPr="00AC1F2C">
        <w:rPr>
          <w:rFonts w:cstheme="minorHAnsi"/>
          <w:color w:val="203156"/>
          <w:sz w:val="24"/>
          <w:szCs w:val="24"/>
        </w:rPr>
        <w:t> </w:t>
      </w:r>
      <w:proofErr w:type="spellStart"/>
      <w:r w:rsidRPr="00AC1F2C">
        <w:rPr>
          <w:rFonts w:cstheme="minorHAnsi"/>
          <w:color w:val="203156"/>
          <w:sz w:val="24"/>
          <w:szCs w:val="24"/>
        </w:rPr>
        <w:fldChar w:fldCharType="begin"/>
      </w:r>
      <w:r w:rsidRPr="00AC1F2C">
        <w:rPr>
          <w:rFonts w:cstheme="minorHAnsi"/>
          <w:color w:val="203156"/>
          <w:sz w:val="24"/>
          <w:szCs w:val="24"/>
        </w:rPr>
        <w:instrText xml:space="preserve"> HYPERLINK "https://www.ars-sacra.hu/prg.php?prgid=5553" \t "_blank" </w:instrText>
      </w:r>
      <w:r w:rsidRPr="00AC1F2C">
        <w:rPr>
          <w:rFonts w:cstheme="minorHAnsi"/>
          <w:color w:val="203156"/>
          <w:sz w:val="24"/>
          <w:szCs w:val="24"/>
        </w:rPr>
        <w:fldChar w:fldCharType="separate"/>
      </w:r>
      <w:r w:rsidRPr="00AC1F2C">
        <w:rPr>
          <w:rStyle w:val="Kiemels"/>
          <w:rFonts w:cstheme="minorHAnsi"/>
          <w:color w:val="203156"/>
          <w:sz w:val="24"/>
          <w:szCs w:val="24"/>
          <w:u w:val="single"/>
        </w:rPr>
        <w:t>Punya</w:t>
      </w:r>
      <w:proofErr w:type="spellEnd"/>
      <w:r w:rsidRPr="00AC1F2C">
        <w:rPr>
          <w:rStyle w:val="Kiemels"/>
          <w:rFonts w:cstheme="minorHAnsi"/>
          <w:color w:val="203156"/>
          <w:sz w:val="24"/>
          <w:szCs w:val="24"/>
          <w:u w:val="single"/>
        </w:rPr>
        <w:t>, egy cigánymese Jézusról</w:t>
      </w:r>
      <w:r w:rsidRPr="00AC1F2C">
        <w:rPr>
          <w:rStyle w:val="Hiperhivatkozs"/>
          <w:rFonts w:cstheme="minorHAnsi"/>
          <w:color w:val="203156"/>
          <w:sz w:val="24"/>
          <w:szCs w:val="24"/>
        </w:rPr>
        <w:t> </w:t>
      </w:r>
      <w:r w:rsidRPr="00AC1F2C">
        <w:rPr>
          <w:rFonts w:cstheme="minorHAnsi"/>
          <w:color w:val="203156"/>
          <w:sz w:val="24"/>
          <w:szCs w:val="24"/>
        </w:rPr>
        <w:fldChar w:fldCharType="end"/>
      </w:r>
      <w:r w:rsidRPr="00AC1F2C">
        <w:rPr>
          <w:rFonts w:cstheme="minorHAnsi"/>
          <w:color w:val="203156"/>
          <w:sz w:val="24"/>
          <w:szCs w:val="24"/>
        </w:rPr>
        <w:t>- előadás – Budapest-Kelenföldi Szent Gellért Plébánia</w:t>
      </w:r>
    </w:p>
    <w:p w:rsidR="00AC1F2C" w:rsidRPr="00AC1F2C" w:rsidRDefault="00AC1F2C" w:rsidP="00AC1F2C">
      <w:pPr>
        <w:pStyle w:val="Nincstrkz"/>
        <w:rPr>
          <w:rFonts w:cstheme="minorHAnsi"/>
          <w:color w:val="203156"/>
          <w:sz w:val="10"/>
          <w:szCs w:val="10"/>
        </w:rPr>
      </w:pPr>
    </w:p>
    <w:p w:rsidR="00AC1F2C" w:rsidRPr="00AC1F2C" w:rsidRDefault="00AC1F2C" w:rsidP="00AC1F2C">
      <w:pPr>
        <w:pStyle w:val="Nincstrkz"/>
        <w:rPr>
          <w:rFonts w:cstheme="minorHAnsi"/>
          <w:color w:val="203156"/>
          <w:sz w:val="24"/>
          <w:szCs w:val="24"/>
        </w:rPr>
      </w:pPr>
      <w:r w:rsidRPr="00AC1F2C">
        <w:rPr>
          <w:rStyle w:val="Kiemels2"/>
          <w:rFonts w:cstheme="minorHAnsi"/>
          <w:color w:val="203156"/>
          <w:sz w:val="24"/>
          <w:szCs w:val="24"/>
        </w:rPr>
        <w:t>19:00</w:t>
      </w:r>
      <w:r w:rsidRPr="00AC1F2C">
        <w:rPr>
          <w:rFonts w:cstheme="minorHAnsi"/>
          <w:color w:val="203156"/>
          <w:sz w:val="24"/>
          <w:szCs w:val="24"/>
        </w:rPr>
        <w:t> </w:t>
      </w:r>
      <w:proofErr w:type="spellStart"/>
      <w:r w:rsidRPr="00AC1F2C">
        <w:rPr>
          <w:rFonts w:cstheme="minorHAnsi"/>
          <w:color w:val="203156"/>
          <w:sz w:val="24"/>
          <w:szCs w:val="24"/>
        </w:rPr>
        <w:fldChar w:fldCharType="begin"/>
      </w:r>
      <w:r w:rsidRPr="00AC1F2C">
        <w:rPr>
          <w:rFonts w:cstheme="minorHAnsi"/>
          <w:color w:val="203156"/>
          <w:sz w:val="24"/>
          <w:szCs w:val="24"/>
        </w:rPr>
        <w:instrText xml:space="preserve"> HYPERLINK "https://www.ars-sacra.hu/prg.php?prgid=5538" \t "_blank" </w:instrText>
      </w:r>
      <w:r w:rsidRPr="00AC1F2C">
        <w:rPr>
          <w:rFonts w:cstheme="minorHAnsi"/>
          <w:color w:val="203156"/>
          <w:sz w:val="24"/>
          <w:szCs w:val="24"/>
        </w:rPr>
        <w:fldChar w:fldCharType="separate"/>
      </w:r>
      <w:r w:rsidRPr="00AC1F2C">
        <w:rPr>
          <w:rStyle w:val="Hiperhivatkozs"/>
          <w:rFonts w:cstheme="minorHAnsi"/>
          <w:color w:val="203156"/>
          <w:sz w:val="24"/>
          <w:szCs w:val="24"/>
        </w:rPr>
        <w:t>Lackfi</w:t>
      </w:r>
      <w:proofErr w:type="spellEnd"/>
      <w:r w:rsidRPr="00AC1F2C">
        <w:rPr>
          <w:rStyle w:val="Hiperhivatkozs"/>
          <w:rFonts w:cstheme="minorHAnsi"/>
          <w:color w:val="203156"/>
          <w:sz w:val="24"/>
          <w:szCs w:val="24"/>
        </w:rPr>
        <w:t xml:space="preserve"> János: </w:t>
      </w:r>
      <w:r w:rsidRPr="00AC1F2C">
        <w:rPr>
          <w:rStyle w:val="Kiemels"/>
          <w:rFonts w:cstheme="minorHAnsi"/>
          <w:color w:val="203156"/>
          <w:sz w:val="24"/>
          <w:szCs w:val="24"/>
          <w:u w:val="single"/>
        </w:rPr>
        <w:t>Hinták</w:t>
      </w:r>
      <w:r w:rsidRPr="00AC1F2C">
        <w:rPr>
          <w:rFonts w:cstheme="minorHAnsi"/>
          <w:color w:val="203156"/>
          <w:sz w:val="24"/>
          <w:szCs w:val="24"/>
        </w:rPr>
        <w:fldChar w:fldCharType="end"/>
      </w:r>
      <w:r w:rsidRPr="00AC1F2C">
        <w:rPr>
          <w:rFonts w:cstheme="minorHAnsi"/>
          <w:color w:val="203156"/>
          <w:sz w:val="24"/>
          <w:szCs w:val="24"/>
        </w:rPr>
        <w:t> – Párbeszéd Háza</w:t>
      </w:r>
    </w:p>
    <w:p w:rsidR="00AC1F2C" w:rsidRPr="00AC1F2C" w:rsidRDefault="00AC1F2C" w:rsidP="00AC1F2C">
      <w:pPr>
        <w:pStyle w:val="Nincstrkz"/>
        <w:rPr>
          <w:rFonts w:cstheme="minorHAnsi"/>
          <w:color w:val="203156"/>
          <w:sz w:val="10"/>
          <w:szCs w:val="10"/>
        </w:rPr>
      </w:pPr>
    </w:p>
    <w:p w:rsidR="00DB25B1" w:rsidRPr="009B38CE" w:rsidRDefault="00AC1F2C" w:rsidP="009B38CE">
      <w:pPr>
        <w:pStyle w:val="Nincstrkz"/>
        <w:rPr>
          <w:rFonts w:cstheme="minorHAnsi"/>
          <w:sz w:val="24"/>
          <w:szCs w:val="24"/>
        </w:rPr>
      </w:pPr>
      <w:r w:rsidRPr="00AC1F2C">
        <w:rPr>
          <w:rStyle w:val="Kiemels2"/>
          <w:rFonts w:cstheme="minorHAnsi"/>
          <w:color w:val="203156"/>
          <w:sz w:val="24"/>
          <w:szCs w:val="24"/>
        </w:rPr>
        <w:t>19:00</w:t>
      </w:r>
      <w:r w:rsidRPr="00AC1F2C">
        <w:rPr>
          <w:rFonts w:cstheme="minorHAnsi"/>
          <w:color w:val="203156"/>
          <w:sz w:val="24"/>
          <w:szCs w:val="24"/>
        </w:rPr>
        <w:t> </w:t>
      </w:r>
      <w:hyperlink r:id="rId19" w:tgtFrame="_blank" w:history="1">
        <w:r w:rsidRPr="00AC1F2C">
          <w:rPr>
            <w:rStyle w:val="Hiperhivatkozs"/>
            <w:rFonts w:cstheme="minorHAnsi"/>
            <w:color w:val="203156"/>
            <w:sz w:val="24"/>
            <w:szCs w:val="24"/>
          </w:rPr>
          <w:t>Pilinszky 100 #14. /</w:t>
        </w:r>
        <w:r w:rsidRPr="00AC1F2C">
          <w:rPr>
            <w:rStyle w:val="Kiemels"/>
            <w:rFonts w:cstheme="minorHAnsi"/>
            <w:color w:val="203156"/>
            <w:sz w:val="24"/>
            <w:szCs w:val="24"/>
            <w:u w:val="single"/>
          </w:rPr>
          <w:t> „.</w:t>
        </w:r>
        <w:proofErr w:type="gramStart"/>
        <w:r w:rsidRPr="00AC1F2C">
          <w:rPr>
            <w:rStyle w:val="Kiemels"/>
            <w:rFonts w:cstheme="minorHAnsi"/>
            <w:color w:val="203156"/>
            <w:sz w:val="24"/>
            <w:szCs w:val="24"/>
            <w:u w:val="single"/>
          </w:rPr>
          <w:t>..</w:t>
        </w:r>
        <w:proofErr w:type="gramEnd"/>
        <w:r w:rsidRPr="00AC1F2C">
          <w:rPr>
            <w:rStyle w:val="Kiemels"/>
            <w:rFonts w:cstheme="minorHAnsi"/>
            <w:color w:val="203156"/>
            <w:sz w:val="24"/>
            <w:szCs w:val="24"/>
            <w:u w:val="single"/>
          </w:rPr>
          <w:t>és egyre szabadabb a tény, hogy röpülünk.”</w:t>
        </w:r>
      </w:hyperlink>
      <w:r w:rsidRPr="00AC1F2C">
        <w:rPr>
          <w:rFonts w:cstheme="minorHAnsi"/>
          <w:color w:val="203156"/>
          <w:sz w:val="24"/>
          <w:szCs w:val="24"/>
        </w:rPr>
        <w:t> – Petőfi Irodalmi Múzeum (előzetes bejelentkezés szükséges)</w:t>
      </w:r>
      <w:bookmarkStart w:id="0" w:name="_GoBack"/>
      <w:bookmarkEnd w:id="0"/>
    </w:p>
    <w:sectPr w:rsidR="00DB25B1" w:rsidRPr="009B38CE" w:rsidSect="0086199D">
      <w:pgSz w:w="8391" w:h="11907" w:code="11"/>
      <w:pgMar w:top="851" w:right="8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BD2"/>
    <w:multiLevelType w:val="multilevel"/>
    <w:tmpl w:val="845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153EA"/>
    <w:multiLevelType w:val="multilevel"/>
    <w:tmpl w:val="DBD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B00ED"/>
    <w:multiLevelType w:val="multilevel"/>
    <w:tmpl w:val="737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91C7C"/>
    <w:multiLevelType w:val="multilevel"/>
    <w:tmpl w:val="DDC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30425"/>
    <w:multiLevelType w:val="multilevel"/>
    <w:tmpl w:val="5A8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500F7"/>
    <w:multiLevelType w:val="multilevel"/>
    <w:tmpl w:val="488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C3CBA"/>
    <w:multiLevelType w:val="multilevel"/>
    <w:tmpl w:val="C616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2187D"/>
    <w:multiLevelType w:val="multilevel"/>
    <w:tmpl w:val="6446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B0897"/>
    <w:multiLevelType w:val="multilevel"/>
    <w:tmpl w:val="69B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E62E3"/>
    <w:multiLevelType w:val="multilevel"/>
    <w:tmpl w:val="B6DC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0789B"/>
    <w:multiLevelType w:val="multilevel"/>
    <w:tmpl w:val="40D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3345C"/>
    <w:multiLevelType w:val="multilevel"/>
    <w:tmpl w:val="EF0C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377526"/>
    <w:multiLevelType w:val="multilevel"/>
    <w:tmpl w:val="1AA6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C5DE6"/>
    <w:multiLevelType w:val="multilevel"/>
    <w:tmpl w:val="0BC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31CB2"/>
    <w:multiLevelType w:val="multilevel"/>
    <w:tmpl w:val="261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33E8B"/>
    <w:multiLevelType w:val="multilevel"/>
    <w:tmpl w:val="3472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94FEC"/>
    <w:multiLevelType w:val="multilevel"/>
    <w:tmpl w:val="AD8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82"/>
    <w:rsid w:val="00162034"/>
    <w:rsid w:val="00201A7E"/>
    <w:rsid w:val="00237A5B"/>
    <w:rsid w:val="00245863"/>
    <w:rsid w:val="002C63E9"/>
    <w:rsid w:val="00320823"/>
    <w:rsid w:val="00435229"/>
    <w:rsid w:val="00487E63"/>
    <w:rsid w:val="005374B7"/>
    <w:rsid w:val="00640245"/>
    <w:rsid w:val="006C5D82"/>
    <w:rsid w:val="007322B3"/>
    <w:rsid w:val="007D3281"/>
    <w:rsid w:val="00813722"/>
    <w:rsid w:val="0086199D"/>
    <w:rsid w:val="00887683"/>
    <w:rsid w:val="009B38CE"/>
    <w:rsid w:val="00AC1F2C"/>
    <w:rsid w:val="00B86C71"/>
    <w:rsid w:val="00BB7BC5"/>
    <w:rsid w:val="00C11F1F"/>
    <w:rsid w:val="00D06D75"/>
    <w:rsid w:val="00DB25B1"/>
    <w:rsid w:val="00E03CA3"/>
    <w:rsid w:val="00EA5556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245"/>
  </w:style>
  <w:style w:type="paragraph" w:styleId="Cmsor1">
    <w:name w:val="heading 1"/>
    <w:basedOn w:val="Norml"/>
    <w:link w:val="Cmsor1Char"/>
    <w:uiPriority w:val="9"/>
    <w:qFormat/>
    <w:rsid w:val="006C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6C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5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5D8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C5D8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C5D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5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6C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e-part">
    <w:name w:val="date-part"/>
    <w:basedOn w:val="Bekezdsalapbettpusa"/>
    <w:rsid w:val="006C5D82"/>
  </w:style>
  <w:style w:type="character" w:customStyle="1" w:styleId="separator">
    <w:name w:val="separator"/>
    <w:basedOn w:val="Bekezdsalapbettpusa"/>
    <w:rsid w:val="006C5D82"/>
  </w:style>
  <w:style w:type="character" w:styleId="Kiemels2">
    <w:name w:val="Strong"/>
    <w:basedOn w:val="Bekezdsalapbettpusa"/>
    <w:uiPriority w:val="22"/>
    <w:qFormat/>
    <w:rsid w:val="006C5D82"/>
    <w:rPr>
      <w:b/>
      <w:bCs/>
    </w:rPr>
  </w:style>
  <w:style w:type="character" w:styleId="Kiemels">
    <w:name w:val="Emphasis"/>
    <w:basedOn w:val="Bekezdsalapbettpusa"/>
    <w:uiPriority w:val="20"/>
    <w:qFormat/>
    <w:rsid w:val="006C5D8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8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C5D82"/>
    <w:pPr>
      <w:spacing w:after="0" w:line="240" w:lineRule="auto"/>
    </w:pPr>
  </w:style>
  <w:style w:type="paragraph" w:customStyle="1" w:styleId="address">
    <w:name w:val="address"/>
    <w:basedOn w:val="Norml"/>
    <w:uiPriority w:val="99"/>
    <w:rsid w:val="0086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zet1">
    <w:name w:val="Idézet1"/>
    <w:basedOn w:val="Bekezdsalapbettpusa"/>
    <w:rsid w:val="00237A5B"/>
  </w:style>
  <w:style w:type="character" w:styleId="Mrltotthiperhivatkozs">
    <w:name w:val="FollowedHyperlink"/>
    <w:basedOn w:val="Bekezdsalapbettpusa"/>
    <w:uiPriority w:val="99"/>
    <w:semiHidden/>
    <w:unhideWhenUsed/>
    <w:rsid w:val="00AC1F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245"/>
  </w:style>
  <w:style w:type="paragraph" w:styleId="Cmsor1">
    <w:name w:val="heading 1"/>
    <w:basedOn w:val="Norml"/>
    <w:link w:val="Cmsor1Char"/>
    <w:uiPriority w:val="9"/>
    <w:qFormat/>
    <w:rsid w:val="006C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6C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5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5D8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C5D8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C5D8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5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6C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e-part">
    <w:name w:val="date-part"/>
    <w:basedOn w:val="Bekezdsalapbettpusa"/>
    <w:rsid w:val="006C5D82"/>
  </w:style>
  <w:style w:type="character" w:customStyle="1" w:styleId="separator">
    <w:name w:val="separator"/>
    <w:basedOn w:val="Bekezdsalapbettpusa"/>
    <w:rsid w:val="006C5D82"/>
  </w:style>
  <w:style w:type="character" w:styleId="Kiemels2">
    <w:name w:val="Strong"/>
    <w:basedOn w:val="Bekezdsalapbettpusa"/>
    <w:uiPriority w:val="22"/>
    <w:qFormat/>
    <w:rsid w:val="006C5D82"/>
    <w:rPr>
      <w:b/>
      <w:bCs/>
    </w:rPr>
  </w:style>
  <w:style w:type="character" w:styleId="Kiemels">
    <w:name w:val="Emphasis"/>
    <w:basedOn w:val="Bekezdsalapbettpusa"/>
    <w:uiPriority w:val="20"/>
    <w:qFormat/>
    <w:rsid w:val="006C5D8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8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C5D82"/>
    <w:pPr>
      <w:spacing w:after="0" w:line="240" w:lineRule="auto"/>
    </w:pPr>
  </w:style>
  <w:style w:type="paragraph" w:customStyle="1" w:styleId="address">
    <w:name w:val="address"/>
    <w:basedOn w:val="Norml"/>
    <w:uiPriority w:val="99"/>
    <w:rsid w:val="0086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zet1">
    <w:name w:val="Idézet1"/>
    <w:basedOn w:val="Bekezdsalapbettpusa"/>
    <w:rsid w:val="00237A5B"/>
  </w:style>
  <w:style w:type="character" w:styleId="Mrltotthiperhivatkozs">
    <w:name w:val="FollowedHyperlink"/>
    <w:basedOn w:val="Bekezdsalapbettpusa"/>
    <w:uiPriority w:val="99"/>
    <w:semiHidden/>
    <w:unhideWhenUsed/>
    <w:rsid w:val="00AC1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8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62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c2020.hu/hu/program/misszios-szinpad-2" TargetMode="External"/><Relationship Id="rId13" Type="http://schemas.openxmlformats.org/officeDocument/2006/relationships/hyperlink" Target="https://www.iec2020.hu/hu/program/misszios-szinpad-2" TargetMode="External"/><Relationship Id="rId18" Type="http://schemas.openxmlformats.org/officeDocument/2006/relationships/hyperlink" Target="https://www.ars-sacra.hu/prg.php?prgid=547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iec2020.hu/hu/program/misszios-szinpad-2" TargetMode="External"/><Relationship Id="rId12" Type="http://schemas.openxmlformats.org/officeDocument/2006/relationships/hyperlink" Target="https://www.iec2020.hu/hu/program/misszios-szinpad-2" TargetMode="External"/><Relationship Id="rId17" Type="http://schemas.openxmlformats.org/officeDocument/2006/relationships/hyperlink" Target="https://www.ars-sacra.hu/prg.php?prgid=55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ec2020.hu/hu/program/misszios-szinpad-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ec2020.hu/hu/program/reggeli-ima-laudes-2" TargetMode="External"/><Relationship Id="rId11" Type="http://schemas.openxmlformats.org/officeDocument/2006/relationships/hyperlink" Target="https://www.iec2020.hu/hu/program/misszios-szinpad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ec2020.hu/hu/program/misszios-szinpad-2" TargetMode="External"/><Relationship Id="rId10" Type="http://schemas.openxmlformats.org/officeDocument/2006/relationships/hyperlink" Target="https://www.iec2020.hu/hu/program/misszios-szinpad-2" TargetMode="External"/><Relationship Id="rId19" Type="http://schemas.openxmlformats.org/officeDocument/2006/relationships/hyperlink" Target="https://www.ars-sacra.hu/prg.php?prgid=5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c2020.hu/hu/program/misszios-szinpad-2" TargetMode="External"/><Relationship Id="rId14" Type="http://schemas.openxmlformats.org/officeDocument/2006/relationships/hyperlink" Target="https://www.iec2020.hu/hu/program/misszios-szinpad-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758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5</cp:revision>
  <dcterms:created xsi:type="dcterms:W3CDTF">2021-08-30T13:11:00Z</dcterms:created>
  <dcterms:modified xsi:type="dcterms:W3CDTF">2021-08-30T16:33:00Z</dcterms:modified>
</cp:coreProperties>
</file>